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388" w:rsidRPr="003D66DA" w:rsidRDefault="00096388" w:rsidP="00096388">
      <w:pPr>
        <w:pStyle w:val="Documenttitle"/>
        <w:spacing w:line="360" w:lineRule="auto"/>
        <w:outlineLvl w:val="0"/>
        <w:rPr>
          <w:szCs w:val="40"/>
        </w:rPr>
      </w:pPr>
      <w:r>
        <w:t>Press release</w:t>
      </w:r>
    </w:p>
    <w:p w:rsidR="00096388" w:rsidRDefault="00096388" w:rsidP="00096388">
      <w:pPr>
        <w:rPr>
          <w:b/>
          <w:bCs/>
          <w:sz w:val="24"/>
        </w:rPr>
      </w:pPr>
    </w:p>
    <w:p w:rsidR="00096388" w:rsidRDefault="00096388" w:rsidP="00096388">
      <w:pPr>
        <w:rPr>
          <w:rFonts w:cs="Arial"/>
          <w:b/>
          <w:sz w:val="24"/>
        </w:rPr>
      </w:pPr>
    </w:p>
    <w:p w:rsidR="004D6EC1" w:rsidRDefault="00096388" w:rsidP="00096388">
      <w:pPr>
        <w:rPr>
          <w:b/>
          <w:sz w:val="24"/>
        </w:rPr>
      </w:pPr>
      <w:bookmarkStart w:id="0" w:name="_GoBack"/>
      <w:r>
        <w:rPr>
          <w:b/>
          <w:sz w:val="24"/>
        </w:rPr>
        <w:t xml:space="preserve">ANDRITZ to supply </w:t>
      </w:r>
      <w:r w:rsidR="00703F03">
        <w:rPr>
          <w:b/>
          <w:sz w:val="24"/>
        </w:rPr>
        <w:t xml:space="preserve">all </w:t>
      </w:r>
      <w:r>
        <w:rPr>
          <w:b/>
          <w:sz w:val="24"/>
        </w:rPr>
        <w:t xml:space="preserve">hydromechanical equipment </w:t>
      </w:r>
    </w:p>
    <w:p w:rsidR="00096388" w:rsidRDefault="00096388" w:rsidP="00096388">
      <w:pPr>
        <w:rPr>
          <w:b/>
          <w:sz w:val="24"/>
        </w:rPr>
      </w:pPr>
      <w:proofErr w:type="gramStart"/>
      <w:r>
        <w:rPr>
          <w:b/>
          <w:sz w:val="24"/>
        </w:rPr>
        <w:t>for</w:t>
      </w:r>
      <w:proofErr w:type="gramEnd"/>
      <w:r>
        <w:rPr>
          <w:b/>
          <w:sz w:val="24"/>
        </w:rPr>
        <w:t xml:space="preserve"> </w:t>
      </w:r>
      <w:r w:rsidR="004D6EC1">
        <w:rPr>
          <w:b/>
          <w:sz w:val="24"/>
        </w:rPr>
        <w:t xml:space="preserve">the </w:t>
      </w:r>
      <w:r>
        <w:rPr>
          <w:b/>
          <w:sz w:val="24"/>
        </w:rPr>
        <w:t>Muskrat Falls hydro</w:t>
      </w:r>
      <w:r w:rsidR="00E5552C">
        <w:rPr>
          <w:b/>
          <w:sz w:val="24"/>
        </w:rPr>
        <w:t>electric generating facility</w:t>
      </w:r>
      <w:r>
        <w:rPr>
          <w:b/>
          <w:sz w:val="24"/>
        </w:rPr>
        <w:t>, Canada</w:t>
      </w:r>
    </w:p>
    <w:p w:rsidR="00096388" w:rsidRPr="0047695B" w:rsidRDefault="00096388" w:rsidP="00096388">
      <w:pPr>
        <w:rPr>
          <w:b/>
        </w:rPr>
      </w:pPr>
    </w:p>
    <w:p w:rsidR="00664E23" w:rsidRDefault="00096388" w:rsidP="00664E23">
      <w:r>
        <w:rPr>
          <w:b/>
        </w:rPr>
        <w:t xml:space="preserve">Graz/Vienna, </w:t>
      </w:r>
      <w:r w:rsidR="00664E23">
        <w:rPr>
          <w:b/>
        </w:rPr>
        <w:t xml:space="preserve">February </w:t>
      </w:r>
      <w:r w:rsidR="002B12E3" w:rsidRPr="002B12E3">
        <w:rPr>
          <w:b/>
        </w:rPr>
        <w:t>11</w:t>
      </w:r>
      <w:r w:rsidRPr="002B12E3">
        <w:rPr>
          <w:b/>
        </w:rPr>
        <w:t>,</w:t>
      </w:r>
      <w:r>
        <w:rPr>
          <w:b/>
        </w:rPr>
        <w:t xml:space="preserve"> </w:t>
      </w:r>
      <w:r w:rsidRPr="00710B40">
        <w:rPr>
          <w:b/>
        </w:rPr>
        <w:t>2014.</w:t>
      </w:r>
      <w:r w:rsidRPr="00710B40">
        <w:t xml:space="preserve">  </w:t>
      </w:r>
      <w:r w:rsidR="00776FAB">
        <w:t>Further to</w:t>
      </w:r>
      <w:r w:rsidR="002C2102">
        <w:t xml:space="preserve"> </w:t>
      </w:r>
      <w:r w:rsidR="00C678FE" w:rsidRPr="00710B40">
        <w:t xml:space="preserve">the order awarded in January 2013 to supply four Kaplan turbines for </w:t>
      </w:r>
      <w:r w:rsidR="00776FAB">
        <w:t xml:space="preserve">the </w:t>
      </w:r>
      <w:r w:rsidR="00C678FE" w:rsidRPr="00710B40">
        <w:t xml:space="preserve">Muskrat Falls </w:t>
      </w:r>
      <w:r w:rsidR="00CC56A5">
        <w:t>hydroelectric generating facility</w:t>
      </w:r>
      <w:r w:rsidR="00C678FE" w:rsidRPr="00710B40">
        <w:t xml:space="preserve">, Canada, </w:t>
      </w:r>
      <w:r w:rsidRPr="00710B40">
        <w:t>ANDRITZ HYDRO</w:t>
      </w:r>
      <w:r w:rsidR="004D6EC1" w:rsidRPr="00710B40">
        <w:t>,</w:t>
      </w:r>
      <w:r w:rsidRPr="00710B40">
        <w:t xml:space="preserve"> part of international technology Group ANDRITZ, </w:t>
      </w:r>
      <w:r w:rsidR="00A03AE0">
        <w:t xml:space="preserve">has </w:t>
      </w:r>
      <w:r w:rsidR="00BE156E">
        <w:t xml:space="preserve">received </w:t>
      </w:r>
      <w:r w:rsidR="00A646DE" w:rsidRPr="00710B40">
        <w:t xml:space="preserve">from </w:t>
      </w:r>
      <w:proofErr w:type="spellStart"/>
      <w:r w:rsidR="00A646DE" w:rsidRPr="00710B40">
        <w:t>Nalcor</w:t>
      </w:r>
      <w:proofErr w:type="spellEnd"/>
      <w:r w:rsidR="00A646DE" w:rsidRPr="00710B40">
        <w:t xml:space="preserve"> Energy </w:t>
      </w:r>
      <w:r w:rsidR="004B14BB">
        <w:t xml:space="preserve">also </w:t>
      </w:r>
      <w:r w:rsidR="00BE156E">
        <w:t xml:space="preserve">the order for delivery and </w:t>
      </w:r>
      <w:r w:rsidR="00703F03">
        <w:t xml:space="preserve">installation of </w:t>
      </w:r>
      <w:r w:rsidR="00BE156E">
        <w:t xml:space="preserve">the </w:t>
      </w:r>
      <w:r w:rsidR="00703F03">
        <w:t xml:space="preserve">hydromechanical equipment at the facility. </w:t>
      </w:r>
      <w:r w:rsidR="00664E23" w:rsidRPr="00710B40">
        <w:t>Commissioning is scheduled for 2017.</w:t>
      </w:r>
    </w:p>
    <w:p w:rsidR="002C2102" w:rsidRDefault="002C2102" w:rsidP="00096388"/>
    <w:p w:rsidR="00096388" w:rsidRPr="00710B40" w:rsidRDefault="00096388" w:rsidP="00096388">
      <w:r>
        <w:t xml:space="preserve">The </w:t>
      </w:r>
      <w:r w:rsidR="00545F36">
        <w:t>hydromechanical equipment includes roller gates (10.5 m wide and 23 m high)</w:t>
      </w:r>
      <w:r w:rsidR="002C2102">
        <w:t>, stop-logs</w:t>
      </w:r>
      <w:r w:rsidR="0075486B">
        <w:t xml:space="preserve"> and </w:t>
      </w:r>
      <w:r w:rsidR="00545F36">
        <w:t>a tower (75 m wide</w:t>
      </w:r>
      <w:r w:rsidR="0075486B">
        <w:t xml:space="preserve">, </w:t>
      </w:r>
      <w:r w:rsidR="00545F36">
        <w:t>25 m high)</w:t>
      </w:r>
      <w:r w:rsidR="0075486B">
        <w:t xml:space="preserve"> </w:t>
      </w:r>
      <w:r>
        <w:t xml:space="preserve">for the </w:t>
      </w:r>
      <w:r w:rsidRPr="00710B40">
        <w:t xml:space="preserve">mechanical drives </w:t>
      </w:r>
      <w:r w:rsidR="002C2102">
        <w:t>for five spillway bays</w:t>
      </w:r>
      <w:r w:rsidR="0075486B" w:rsidRPr="00710B40">
        <w:t xml:space="preserve">, as well as </w:t>
      </w:r>
      <w:r w:rsidR="002C2102">
        <w:t>twelve</w:t>
      </w:r>
      <w:r w:rsidR="00703F03" w:rsidRPr="00710B40">
        <w:t xml:space="preserve"> </w:t>
      </w:r>
      <w:proofErr w:type="spellStart"/>
      <w:r w:rsidR="002C2102">
        <w:t>trashracks</w:t>
      </w:r>
      <w:proofErr w:type="spellEnd"/>
      <w:r w:rsidR="002C2102">
        <w:t xml:space="preserve">, </w:t>
      </w:r>
      <w:r w:rsidRPr="00710B40">
        <w:t>intake gates (6.5</w:t>
      </w:r>
      <w:r w:rsidR="0075486B" w:rsidRPr="00710B40">
        <w:t> </w:t>
      </w:r>
      <w:r w:rsidRPr="00710B40">
        <w:t>m wide</w:t>
      </w:r>
      <w:r w:rsidR="0075486B" w:rsidRPr="00710B40">
        <w:t>,</w:t>
      </w:r>
      <w:r w:rsidRPr="00710B40">
        <w:t xml:space="preserve"> 20 m high)</w:t>
      </w:r>
      <w:r w:rsidR="0075486B" w:rsidRPr="00710B40">
        <w:t>,</w:t>
      </w:r>
      <w:r w:rsidRPr="00710B40">
        <w:t xml:space="preserve"> mechanical drives and stop-logs for </w:t>
      </w:r>
      <w:r w:rsidR="00041045">
        <w:t xml:space="preserve">the </w:t>
      </w:r>
      <w:r w:rsidR="002C2102">
        <w:t>powerhouse</w:t>
      </w:r>
      <w:r w:rsidRPr="00710B40">
        <w:t>.</w:t>
      </w:r>
      <w:r w:rsidR="00C51931">
        <w:t xml:space="preserve"> </w:t>
      </w:r>
      <w:r w:rsidRPr="00710B40">
        <w:t>The hydro</w:t>
      </w:r>
      <w:r w:rsidR="0075486B" w:rsidRPr="00710B40">
        <w:softHyphen/>
      </w:r>
      <w:r w:rsidRPr="00710B40">
        <w:t>mechanical equipment has a total weight of 9,000 tons.</w:t>
      </w:r>
    </w:p>
    <w:p w:rsidR="00096388" w:rsidRPr="00710B40" w:rsidRDefault="00096388" w:rsidP="00096388"/>
    <w:p w:rsidR="004B14BB" w:rsidRDefault="00C678FE" w:rsidP="00096388">
      <w:r w:rsidRPr="00710B40">
        <w:t>At the beginning of</w:t>
      </w:r>
      <w:r w:rsidR="00096388" w:rsidRPr="00710B40">
        <w:t xml:space="preserve"> 2013, ANDRITZ HYDRO was awarded an order to supply four Kaplan turbines and four synchronous</w:t>
      </w:r>
      <w:r w:rsidR="00096388">
        <w:t xml:space="preserve"> generators </w:t>
      </w:r>
      <w:r w:rsidR="00C51931" w:rsidRPr="00710B40">
        <w:t xml:space="preserve">each with a </w:t>
      </w:r>
      <w:r w:rsidR="00C51931">
        <w:t xml:space="preserve">minimum </w:t>
      </w:r>
      <w:r w:rsidR="00C51931" w:rsidRPr="00710B40">
        <w:t>output of 20</w:t>
      </w:r>
      <w:r w:rsidR="00C51931">
        <w:t>6</w:t>
      </w:r>
      <w:r w:rsidR="00C51931" w:rsidRPr="00710B40">
        <w:t xml:space="preserve"> megawatts </w:t>
      </w:r>
      <w:r w:rsidR="00096388">
        <w:t xml:space="preserve">for the </w:t>
      </w:r>
      <w:r w:rsidR="00093D74">
        <w:t xml:space="preserve">Muskrat Falls </w:t>
      </w:r>
      <w:r w:rsidR="00A03AE0">
        <w:t>hydroelectric generating facility</w:t>
      </w:r>
      <w:r w:rsidR="00096388">
        <w:t xml:space="preserve"> on the </w:t>
      </w:r>
      <w:r w:rsidR="00703F03">
        <w:t xml:space="preserve">lower </w:t>
      </w:r>
      <w:r w:rsidR="00096388">
        <w:t xml:space="preserve">Churchill River in Labrador. The turbines will </w:t>
      </w:r>
      <w:r w:rsidR="00703F03">
        <w:t xml:space="preserve">be </w:t>
      </w:r>
      <w:r w:rsidR="00096388">
        <w:t>among</w:t>
      </w:r>
      <w:r w:rsidR="00A03AE0">
        <w:t>st</w:t>
      </w:r>
      <w:r w:rsidR="00096388">
        <w:t xml:space="preserve"> the largest Kaplan turbines in the world. </w:t>
      </w:r>
      <w:r w:rsidR="00A03AE0">
        <w:t xml:space="preserve">Power </w:t>
      </w:r>
      <w:r w:rsidR="00096388">
        <w:t xml:space="preserve">generated </w:t>
      </w:r>
      <w:r w:rsidR="00A03AE0">
        <w:t xml:space="preserve">at Muskrat Falls </w:t>
      </w:r>
      <w:r w:rsidR="00096388">
        <w:t>will be used to replace energy production of an</w:t>
      </w:r>
      <w:r w:rsidR="00703F03">
        <w:t xml:space="preserve"> existing</w:t>
      </w:r>
      <w:r w:rsidR="00096388">
        <w:t xml:space="preserve"> oil-fired thermal power station</w:t>
      </w:r>
      <w:r w:rsidR="00776FAB">
        <w:t xml:space="preserve"> and </w:t>
      </w:r>
      <w:r w:rsidR="00776FAB" w:rsidRPr="00776FAB">
        <w:t xml:space="preserve">will </w:t>
      </w:r>
      <w:r w:rsidR="00776FAB">
        <w:t xml:space="preserve">make </w:t>
      </w:r>
      <w:r w:rsidR="00776FAB" w:rsidRPr="00776FAB">
        <w:t>a major contribution to reducing annual carbon dioxide emissions by eliminating up to 4.5 megatons per year.</w:t>
      </w:r>
    </w:p>
    <w:p w:rsidR="00096388" w:rsidRDefault="00096388" w:rsidP="00096388"/>
    <w:p w:rsidR="00096388" w:rsidRDefault="00096388" w:rsidP="00096388">
      <w:pPr>
        <w:jc w:val="center"/>
      </w:pPr>
      <w:r>
        <w:t>– End –</w:t>
      </w:r>
    </w:p>
    <w:p w:rsidR="00096388" w:rsidRDefault="00096388" w:rsidP="00096388">
      <w:pPr>
        <w:spacing w:line="240" w:lineRule="exact"/>
        <w:outlineLvl w:val="0"/>
        <w:rPr>
          <w:b/>
          <w:sz w:val="18"/>
          <w:szCs w:val="18"/>
        </w:rPr>
      </w:pPr>
    </w:p>
    <w:p w:rsidR="00CE12BE" w:rsidRDefault="00CE12BE" w:rsidP="00096388">
      <w:pPr>
        <w:spacing w:line="240" w:lineRule="exact"/>
        <w:outlineLvl w:val="0"/>
        <w:rPr>
          <w:b/>
          <w:sz w:val="18"/>
          <w:szCs w:val="18"/>
        </w:rPr>
      </w:pPr>
    </w:p>
    <w:p w:rsidR="00CE12BE" w:rsidRDefault="00CE12BE" w:rsidP="00096388">
      <w:pPr>
        <w:spacing w:line="240" w:lineRule="exact"/>
        <w:outlineLvl w:val="0"/>
        <w:rPr>
          <w:b/>
          <w:sz w:val="18"/>
          <w:szCs w:val="18"/>
        </w:rPr>
      </w:pPr>
      <w:r>
        <w:rPr>
          <w:noProof/>
          <w:lang w:val="de-AT" w:eastAsia="de-AT"/>
        </w:rPr>
        <w:drawing>
          <wp:anchor distT="0" distB="0" distL="114300" distR="114300" simplePos="0" relativeHeight="251658752" behindDoc="0" locked="0" layoutInCell="1" allowOverlap="1" wp14:anchorId="238158A6" wp14:editId="343291A0">
            <wp:simplePos x="0" y="0"/>
            <wp:positionH relativeFrom="column">
              <wp:posOffset>-22225</wp:posOffset>
            </wp:positionH>
            <wp:positionV relativeFrom="paragraph">
              <wp:posOffset>109220</wp:posOffset>
            </wp:positionV>
            <wp:extent cx="3661410" cy="23272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ual Illustration of Muskrat Falls P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61410" cy="2327275"/>
                    </a:xfrm>
                    <a:prstGeom prst="rect">
                      <a:avLst/>
                    </a:prstGeom>
                  </pic:spPr>
                </pic:pic>
              </a:graphicData>
            </a:graphic>
            <wp14:sizeRelH relativeFrom="margin">
              <wp14:pctWidth>0</wp14:pctWidth>
            </wp14:sizeRelH>
            <wp14:sizeRelV relativeFrom="margin">
              <wp14:pctHeight>0</wp14:pctHeight>
            </wp14:sizeRelV>
          </wp:anchor>
        </w:drawing>
      </w: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644B3E" w:rsidRDefault="00644B3E"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rFonts w:cs="Arial"/>
          <w:color w:val="0070C0"/>
          <w:sz w:val="18"/>
          <w:szCs w:val="18"/>
        </w:rPr>
      </w:pPr>
    </w:p>
    <w:p w:rsidR="00096388" w:rsidRDefault="00096388" w:rsidP="00CE12BE">
      <w:pPr>
        <w:spacing w:line="240" w:lineRule="exact"/>
        <w:ind w:left="5850"/>
        <w:outlineLvl w:val="0"/>
        <w:rPr>
          <w:sz w:val="18"/>
          <w:szCs w:val="18"/>
        </w:rPr>
      </w:pPr>
      <w:r>
        <w:rPr>
          <w:color w:val="0070C0"/>
          <w:sz w:val="18"/>
        </w:rPr>
        <w:t>◄</w:t>
      </w:r>
      <w:r>
        <w:rPr>
          <w:sz w:val="18"/>
        </w:rPr>
        <w:t xml:space="preserve"> ANDRITZ HYDRO is to supply </w:t>
      </w:r>
      <w:r w:rsidR="002C2102">
        <w:rPr>
          <w:sz w:val="18"/>
        </w:rPr>
        <w:t xml:space="preserve">all </w:t>
      </w:r>
      <w:r>
        <w:rPr>
          <w:sz w:val="18"/>
        </w:rPr>
        <w:t xml:space="preserve">electro- and hydromechanical equipment for the Muskrat Falls </w:t>
      </w:r>
      <w:r w:rsidR="00703F03">
        <w:rPr>
          <w:sz w:val="18"/>
        </w:rPr>
        <w:t>hydroelectric generating facility</w:t>
      </w:r>
      <w:r>
        <w:rPr>
          <w:sz w:val="18"/>
        </w:rPr>
        <w:t xml:space="preserve"> on the </w:t>
      </w:r>
      <w:r w:rsidR="00703F03">
        <w:rPr>
          <w:sz w:val="18"/>
        </w:rPr>
        <w:t xml:space="preserve">lower </w:t>
      </w:r>
      <w:r>
        <w:rPr>
          <w:sz w:val="18"/>
        </w:rPr>
        <w:t>Churchill River, Cana</w:t>
      </w:r>
      <w:r w:rsidR="004D6EC1">
        <w:rPr>
          <w:sz w:val="18"/>
        </w:rPr>
        <w:t>da</w:t>
      </w:r>
      <w:r w:rsidR="00A92E95">
        <w:rPr>
          <w:sz w:val="18"/>
        </w:rPr>
        <w:t xml:space="preserve"> </w:t>
      </w:r>
      <w:r w:rsidR="00A92E95">
        <w:rPr>
          <w:sz w:val="18"/>
        </w:rPr>
        <w:br/>
      </w:r>
      <w:r>
        <w:rPr>
          <w:sz w:val="18"/>
        </w:rPr>
        <w:t xml:space="preserve">(Photo: </w:t>
      </w:r>
      <w:proofErr w:type="spellStart"/>
      <w:r>
        <w:rPr>
          <w:sz w:val="18"/>
        </w:rPr>
        <w:t>Nalcor</w:t>
      </w:r>
      <w:proofErr w:type="spellEnd"/>
      <w:r>
        <w:rPr>
          <w:sz w:val="18"/>
        </w:rPr>
        <w:t xml:space="preserve"> Energy).</w:t>
      </w:r>
    </w:p>
    <w:p w:rsidR="00644B3E" w:rsidRDefault="00644B3E" w:rsidP="00096388">
      <w:pPr>
        <w:spacing w:line="240" w:lineRule="exact"/>
        <w:outlineLvl w:val="0"/>
        <w:rPr>
          <w:b/>
          <w:sz w:val="18"/>
          <w:szCs w:val="18"/>
        </w:rPr>
      </w:pPr>
    </w:p>
    <w:p w:rsidR="00096388" w:rsidRPr="00425D80" w:rsidRDefault="00096388" w:rsidP="00096388">
      <w:pPr>
        <w:spacing w:line="240" w:lineRule="exact"/>
        <w:outlineLvl w:val="0"/>
        <w:rPr>
          <w:b/>
          <w:sz w:val="18"/>
          <w:szCs w:val="18"/>
        </w:rPr>
      </w:pPr>
      <w:r>
        <w:rPr>
          <w:b/>
          <w:sz w:val="18"/>
        </w:rPr>
        <w:t xml:space="preserve">Press release and photo available for download </w:t>
      </w:r>
    </w:p>
    <w:p w:rsidR="00096388" w:rsidRPr="00BE3B44" w:rsidRDefault="00096388" w:rsidP="00096388">
      <w:pPr>
        <w:spacing w:line="240" w:lineRule="exact"/>
        <w:outlineLvl w:val="0"/>
        <w:rPr>
          <w:b/>
          <w:sz w:val="18"/>
          <w:szCs w:val="18"/>
        </w:rPr>
      </w:pPr>
      <w:r>
        <w:rPr>
          <w:sz w:val="18"/>
        </w:rPr>
        <w:t>This press release and photo are available for download at the ANDRITZ web site:</w:t>
      </w:r>
      <w:r w:rsidR="00B63C06">
        <w:rPr>
          <w:sz w:val="18"/>
        </w:rPr>
        <w:t xml:space="preserve"> </w:t>
      </w:r>
      <w:hyperlink r:id="rId9" w:history="1">
        <w:r w:rsidR="00B63C06" w:rsidRPr="00B63C06">
          <w:rPr>
            <w:rStyle w:val="Hyperlink"/>
            <w:sz w:val="18"/>
          </w:rPr>
          <w:t>www.andritz.com/news</w:t>
        </w:r>
      </w:hyperlink>
      <w:r w:rsidR="00B63C06">
        <w:rPr>
          <w:sz w:val="18"/>
        </w:rPr>
        <w:t>.</w:t>
      </w:r>
      <w:r>
        <w:rPr>
          <w:sz w:val="18"/>
        </w:rPr>
        <w:t xml:space="preserve"> The photo may be published free of charge if the source is stated: “Photo: </w:t>
      </w:r>
      <w:r w:rsidR="002A4CEA">
        <w:rPr>
          <w:sz w:val="18"/>
        </w:rPr>
        <w:t>Nalcor Energy</w:t>
      </w:r>
      <w:r>
        <w:rPr>
          <w:sz w:val="18"/>
        </w:rPr>
        <w:t>”.</w:t>
      </w:r>
      <w:r>
        <w:br w:type="page"/>
      </w: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Pr="005D4AAE" w:rsidRDefault="00096388" w:rsidP="00096388">
      <w:pPr>
        <w:spacing w:line="240" w:lineRule="exact"/>
        <w:outlineLvl w:val="0"/>
        <w:rPr>
          <w:b/>
          <w:sz w:val="18"/>
          <w:szCs w:val="18"/>
        </w:rPr>
      </w:pPr>
    </w:p>
    <w:p w:rsidR="00096388" w:rsidRPr="005D4AAE" w:rsidRDefault="00096388" w:rsidP="00096388">
      <w:pPr>
        <w:spacing w:line="240" w:lineRule="exact"/>
        <w:outlineLvl w:val="0"/>
        <w:rPr>
          <w:b/>
          <w:sz w:val="18"/>
          <w:szCs w:val="18"/>
        </w:rPr>
      </w:pPr>
    </w:p>
    <w:p w:rsidR="00867B08" w:rsidRDefault="00867B08" w:rsidP="00096388">
      <w:pPr>
        <w:spacing w:line="240" w:lineRule="exact"/>
        <w:outlineLvl w:val="0"/>
        <w:rPr>
          <w:b/>
          <w:sz w:val="18"/>
        </w:rPr>
      </w:pPr>
    </w:p>
    <w:p w:rsidR="00096388" w:rsidRPr="005D4AAE" w:rsidRDefault="00096388" w:rsidP="00096388">
      <w:pPr>
        <w:spacing w:line="240" w:lineRule="exact"/>
        <w:outlineLvl w:val="0"/>
        <w:rPr>
          <w:b/>
          <w:sz w:val="18"/>
          <w:szCs w:val="18"/>
        </w:rPr>
      </w:pPr>
      <w:r>
        <w:rPr>
          <w:b/>
          <w:sz w:val="18"/>
        </w:rPr>
        <w:t>For further information, please contact:</w:t>
      </w:r>
    </w:p>
    <w:p w:rsidR="00096388" w:rsidRPr="005D4AAE" w:rsidRDefault="00096388" w:rsidP="00096388">
      <w:pPr>
        <w:spacing w:line="240" w:lineRule="exact"/>
        <w:outlineLvl w:val="0"/>
        <w:rPr>
          <w:b/>
          <w:sz w:val="18"/>
          <w:szCs w:val="18"/>
        </w:rPr>
      </w:pPr>
      <w:r>
        <w:rPr>
          <w:b/>
          <w:sz w:val="18"/>
        </w:rPr>
        <w:t>ANDRITZ GROUP</w:t>
      </w:r>
    </w:p>
    <w:p w:rsidR="00096388" w:rsidRPr="005D4AAE" w:rsidRDefault="00096388" w:rsidP="00096388">
      <w:pPr>
        <w:spacing w:line="240" w:lineRule="exact"/>
        <w:outlineLvl w:val="0"/>
        <w:rPr>
          <w:sz w:val="18"/>
          <w:szCs w:val="18"/>
        </w:rPr>
      </w:pPr>
      <w:r>
        <w:rPr>
          <w:sz w:val="18"/>
        </w:rPr>
        <w:t>Oliver Pokorny</w:t>
      </w:r>
    </w:p>
    <w:p w:rsidR="00096388" w:rsidRPr="005D4AAE" w:rsidRDefault="00096388" w:rsidP="00096388">
      <w:pPr>
        <w:spacing w:line="240" w:lineRule="exact"/>
        <w:outlineLvl w:val="0"/>
        <w:rPr>
          <w:sz w:val="18"/>
          <w:szCs w:val="18"/>
        </w:rPr>
      </w:pPr>
      <w:r>
        <w:rPr>
          <w:sz w:val="18"/>
        </w:rPr>
        <w:t>Group Treasury, Corporate Communications &amp; Investor Relations</w:t>
      </w:r>
    </w:p>
    <w:p w:rsidR="00096388" w:rsidRPr="005D4AAE" w:rsidRDefault="00096388" w:rsidP="00096388">
      <w:pPr>
        <w:spacing w:line="240" w:lineRule="exact"/>
        <w:rPr>
          <w:sz w:val="18"/>
          <w:szCs w:val="18"/>
        </w:rPr>
      </w:pPr>
      <w:r>
        <w:rPr>
          <w:sz w:val="18"/>
        </w:rPr>
        <w:t>Phone: +43 (316) 6902 1332</w:t>
      </w:r>
    </w:p>
    <w:p w:rsidR="00096388" w:rsidRPr="005D4AAE" w:rsidRDefault="00096388" w:rsidP="00096388">
      <w:pPr>
        <w:spacing w:line="240" w:lineRule="exact"/>
        <w:rPr>
          <w:sz w:val="18"/>
          <w:szCs w:val="18"/>
        </w:rPr>
      </w:pPr>
      <w:r>
        <w:rPr>
          <w:sz w:val="18"/>
        </w:rPr>
        <w:t>oliver.pokorny@andritz.com</w:t>
      </w:r>
    </w:p>
    <w:p w:rsidR="00096388" w:rsidRPr="005D4AAE" w:rsidRDefault="00096388" w:rsidP="00096388">
      <w:pPr>
        <w:spacing w:line="240" w:lineRule="exact"/>
        <w:rPr>
          <w:sz w:val="18"/>
          <w:szCs w:val="18"/>
        </w:rPr>
      </w:pPr>
      <w:r>
        <w:rPr>
          <w:sz w:val="18"/>
        </w:rPr>
        <w:t>www.andritz.com</w:t>
      </w:r>
    </w:p>
    <w:p w:rsidR="00096388" w:rsidRPr="005D4AAE" w:rsidRDefault="00096388" w:rsidP="00096388">
      <w:pPr>
        <w:spacing w:line="240" w:lineRule="exact"/>
        <w:outlineLvl w:val="0"/>
        <w:rPr>
          <w:b/>
          <w:bCs/>
          <w:sz w:val="18"/>
          <w:szCs w:val="18"/>
        </w:rPr>
      </w:pPr>
    </w:p>
    <w:p w:rsidR="00096388" w:rsidRPr="005D4AAE" w:rsidRDefault="00096388" w:rsidP="00096388">
      <w:pPr>
        <w:spacing w:line="240" w:lineRule="exact"/>
        <w:outlineLvl w:val="0"/>
        <w:rPr>
          <w:b/>
          <w:bCs/>
          <w:sz w:val="18"/>
          <w:szCs w:val="18"/>
        </w:rPr>
      </w:pPr>
      <w:r>
        <w:rPr>
          <w:b/>
          <w:sz w:val="18"/>
        </w:rPr>
        <w:t>ANDRITZ HYDRO</w:t>
      </w:r>
    </w:p>
    <w:p w:rsidR="00096388" w:rsidRPr="005D4AAE" w:rsidRDefault="00096388" w:rsidP="00096388">
      <w:pPr>
        <w:spacing w:line="240" w:lineRule="exact"/>
        <w:jc w:val="both"/>
        <w:rPr>
          <w:sz w:val="18"/>
          <w:szCs w:val="18"/>
        </w:rPr>
      </w:pPr>
      <w:r>
        <w:rPr>
          <w:sz w:val="18"/>
        </w:rPr>
        <w:t>DI Alexander Schwab</w:t>
      </w:r>
    </w:p>
    <w:p w:rsidR="00096388" w:rsidRPr="005D4AAE" w:rsidRDefault="00096388" w:rsidP="00096388">
      <w:pPr>
        <w:spacing w:line="240" w:lineRule="exact"/>
        <w:jc w:val="both"/>
        <w:outlineLvl w:val="0"/>
        <w:rPr>
          <w:sz w:val="18"/>
          <w:szCs w:val="18"/>
        </w:rPr>
      </w:pPr>
      <w:r>
        <w:rPr>
          <w:sz w:val="18"/>
        </w:rPr>
        <w:t>Market Management &amp; Corporate Communications</w:t>
      </w:r>
    </w:p>
    <w:p w:rsidR="002426AE" w:rsidRDefault="002426AE" w:rsidP="002426AE">
      <w:pPr>
        <w:spacing w:line="240" w:lineRule="exact"/>
        <w:jc w:val="both"/>
        <w:rPr>
          <w:sz w:val="18"/>
        </w:rPr>
      </w:pPr>
      <w:r>
        <w:rPr>
          <w:sz w:val="18"/>
        </w:rPr>
        <w:t>Phone: +43 50805 52659</w:t>
      </w:r>
    </w:p>
    <w:p w:rsidR="00096388" w:rsidRPr="005D4AAE" w:rsidRDefault="00096388" w:rsidP="00096388">
      <w:pPr>
        <w:spacing w:line="240" w:lineRule="exact"/>
        <w:jc w:val="both"/>
        <w:rPr>
          <w:sz w:val="18"/>
          <w:szCs w:val="18"/>
        </w:rPr>
      </w:pPr>
      <w:r>
        <w:rPr>
          <w:sz w:val="18"/>
        </w:rPr>
        <w:t>alexander.schwab@andritz.com</w:t>
      </w:r>
    </w:p>
    <w:p w:rsidR="00096388" w:rsidRPr="005D4AAE" w:rsidRDefault="00096388" w:rsidP="00096388">
      <w:pPr>
        <w:spacing w:line="240" w:lineRule="exact"/>
        <w:jc w:val="both"/>
        <w:rPr>
          <w:sz w:val="18"/>
          <w:szCs w:val="18"/>
        </w:rPr>
      </w:pPr>
      <w:r>
        <w:rPr>
          <w:sz w:val="18"/>
        </w:rPr>
        <w:t>www.andritz.com</w:t>
      </w:r>
    </w:p>
    <w:p w:rsidR="00096388" w:rsidRPr="005D4AAE" w:rsidRDefault="00096388" w:rsidP="00096388">
      <w:pPr>
        <w:spacing w:line="240" w:lineRule="exact"/>
        <w:outlineLvl w:val="0"/>
        <w:rPr>
          <w:b/>
          <w:sz w:val="18"/>
          <w:szCs w:val="18"/>
        </w:rPr>
      </w:pPr>
    </w:p>
    <w:p w:rsidR="00096388" w:rsidRPr="005D4AAE" w:rsidRDefault="00096388" w:rsidP="00096388">
      <w:pPr>
        <w:spacing w:line="240" w:lineRule="exact"/>
        <w:outlineLvl w:val="0"/>
        <w:rPr>
          <w:b/>
          <w:bCs/>
          <w:sz w:val="18"/>
          <w:szCs w:val="18"/>
        </w:rPr>
      </w:pPr>
      <w:r>
        <w:rPr>
          <w:b/>
          <w:sz w:val="18"/>
        </w:rPr>
        <w:t>The ANDRITZ GROUP</w:t>
      </w:r>
    </w:p>
    <w:p w:rsidR="00096388" w:rsidRPr="005D4AAE" w:rsidRDefault="00096388" w:rsidP="00096388">
      <w:pPr>
        <w:spacing w:line="240" w:lineRule="exact"/>
        <w:outlineLvl w:val="0"/>
        <w:rPr>
          <w:sz w:val="18"/>
          <w:szCs w:val="18"/>
        </w:rPr>
      </w:pPr>
      <w:r>
        <w:rPr>
          <w:sz w:val="18"/>
        </w:rPr>
        <w:t>The ANDRITZ GROUP is a globally leading supplier of plants, equipment, and services for hydropower stations, the pulp and paper industry, the metalworking and steel industries, and for solid/liquid separation in the municipal and industrial sectors. In addition, ANDRITZ offers technologies for certain other sectors including automation, the production of animal feed and biomass pellets, pumps, machinery for nonwovens and plastic films, steam boiler plants, biomass boilers and gasification plants for energy generation, flue gas cleaning plants, plants for the production of panelboards (MDF), thermal sludge utilization, and biomass torrefaction plants. The publicly listed, international technology Group is headquartered in Graz, Austria, and has a staff of around 23,900 employees. ANDRITZ operates over 220 production sites as well as service and sales companies all around the world.</w:t>
      </w:r>
    </w:p>
    <w:p w:rsidR="00096388" w:rsidRPr="005D4AAE" w:rsidRDefault="00096388" w:rsidP="00096388">
      <w:pPr>
        <w:spacing w:line="240" w:lineRule="exact"/>
        <w:outlineLvl w:val="0"/>
        <w:rPr>
          <w:b/>
          <w:sz w:val="18"/>
          <w:szCs w:val="18"/>
        </w:rPr>
      </w:pPr>
    </w:p>
    <w:p w:rsidR="00096388" w:rsidRPr="005D4AAE" w:rsidRDefault="00096388" w:rsidP="00096388">
      <w:pPr>
        <w:spacing w:line="240" w:lineRule="exact"/>
        <w:rPr>
          <w:rFonts w:cs="Arial"/>
          <w:b/>
          <w:sz w:val="18"/>
          <w:szCs w:val="18"/>
        </w:rPr>
      </w:pPr>
      <w:r>
        <w:rPr>
          <w:b/>
          <w:sz w:val="18"/>
        </w:rPr>
        <w:t>ANDRITZ HYDRO</w:t>
      </w:r>
    </w:p>
    <w:p w:rsidR="00867B08" w:rsidRDefault="00867B08" w:rsidP="00867B08">
      <w:pPr>
        <w:spacing w:line="240" w:lineRule="exact"/>
        <w:outlineLvl w:val="0"/>
        <w:rPr>
          <w:b/>
          <w:sz w:val="18"/>
          <w:szCs w:val="18"/>
        </w:rPr>
      </w:pPr>
      <w:r>
        <w:rPr>
          <w:sz w:val="18"/>
        </w:rPr>
        <w:t>ANDRITZ HYDRO supplies electromechanical equipment for hydropower stations. With over 170 years of accumulated experience and more than 30,000 turbines installed totaling approximately 420,000 megawatts of output, the business area is one of the world’s leading system suppliers, offering the complete product portfolio, including turbines, generators, and additional equipment of all types and sizes: “from water to wire” for small-scale and large hydropower stations up to outputs of more than 800 megawatts per turbine unit. ANDRITZ HYDRO is also well-positioned in the growing maintenance, refurbishment, and upgrade market for existing hydropower plants. Pumps (for water transport, irrigation, and applications for various industries) and turbogenerators for thermal power stations are also part of the business area.</w:t>
      </w:r>
    </w:p>
    <w:p w:rsidR="00096388" w:rsidRPr="005D4AAE"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bookmarkEnd w:id="0"/>
    <w:p w:rsidR="00096388" w:rsidRPr="002E5011" w:rsidRDefault="00096388" w:rsidP="00096388">
      <w:pPr>
        <w:spacing w:line="240" w:lineRule="exact"/>
      </w:pPr>
    </w:p>
    <w:sectPr w:rsidR="00096388" w:rsidRPr="002E5011" w:rsidSect="00096388">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DBE" w:rsidRDefault="00DB0DBE">
      <w:r>
        <w:separator/>
      </w:r>
    </w:p>
  </w:endnote>
  <w:endnote w:type="continuationSeparator" w:id="0">
    <w:p w:rsidR="00DB0DBE" w:rsidRDefault="00DB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DBE" w:rsidRDefault="00DB0DBE">
      <w:r>
        <w:separator/>
      </w:r>
    </w:p>
  </w:footnote>
  <w:footnote w:type="continuationSeparator" w:id="0">
    <w:p w:rsidR="00DB0DBE" w:rsidRDefault="00DB0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val="de-AT" w:eastAsia="de-AT"/>
      </w:rPr>
      <w:drawing>
        <wp:anchor distT="0" distB="0" distL="114300" distR="114300" simplePos="0" relativeHeight="251658752" behindDoc="0" locked="0" layoutInCell="1" allowOverlap="1" wp14:anchorId="6E6521DA" wp14:editId="38D0A70D">
          <wp:simplePos x="0" y="0"/>
          <wp:positionH relativeFrom="column">
            <wp:posOffset>4850765</wp:posOffset>
          </wp:positionH>
          <wp:positionV relativeFrom="paragraph">
            <wp:posOffset>-13335</wp:posOffset>
          </wp:positionV>
          <wp:extent cx="1295400" cy="495300"/>
          <wp:effectExtent l="0" t="0" r="0" b="0"/>
          <wp:wrapNone/>
          <wp:docPr id="12" name="Picture 12"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p>
  <w:p w:rsidR="009738AC" w:rsidRDefault="009738AC" w:rsidP="00096388">
    <w:pPr>
      <w:pStyle w:val="Kopfzeile"/>
      <w:jc w:val="right"/>
    </w:pPr>
  </w:p>
  <w:p w:rsidR="009738AC" w:rsidRPr="008A6F0F" w:rsidRDefault="009738AC" w:rsidP="0009638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Pr>
        <w:color w:val="000000"/>
      </w:rPr>
      <w:fldChar w:fldCharType="begin"/>
    </w:r>
    <w:r>
      <w:rPr>
        <w:color w:val="000000"/>
      </w:rPr>
      <w:instrText xml:space="preserve"> PAGE </w:instrText>
    </w:r>
    <w:r>
      <w:rPr>
        <w:color w:val="000000"/>
      </w:rPr>
      <w:fldChar w:fldCharType="separate"/>
    </w:r>
    <w:r w:rsidR="002B12E3">
      <w:rPr>
        <w:noProof/>
        <w:color w:val="000000"/>
      </w:rPr>
      <w:t>2</w:t>
    </w:r>
    <w:r>
      <w:rPr>
        <w:color w:val="000000"/>
      </w:rPr>
      <w:fldChar w:fldCharType="end"/>
    </w:r>
    <w:r>
      <w:rPr>
        <w:color w:val="000000"/>
      </w:rPr>
      <w:t xml:space="preserve"> (of </w:t>
    </w:r>
    <w:r>
      <w:rPr>
        <w:color w:val="000000"/>
      </w:rPr>
      <w:fldChar w:fldCharType="begin"/>
    </w:r>
    <w:r>
      <w:rPr>
        <w:color w:val="000000"/>
      </w:rPr>
      <w:instrText xml:space="preserve"> NUMPAGES </w:instrText>
    </w:r>
    <w:r>
      <w:rPr>
        <w:color w:val="000000"/>
      </w:rPr>
      <w:fldChar w:fldCharType="separate"/>
    </w:r>
    <w:r w:rsidR="002B12E3">
      <w:rPr>
        <w:noProof/>
        <w:color w:val="000000"/>
      </w:rPr>
      <w:t>2</w:t>
    </w:r>
    <w:r>
      <w:rPr>
        <w:color w:val="000000"/>
      </w:rPr>
      <w:fldChar w:fldCharType="end"/>
    </w:r>
    <w:r>
      <w:rPr>
        <w:color w:val="000000"/>
      </w:rPr>
      <w:t>)</w:t>
    </w:r>
  </w:p>
  <w:p w:rsidR="009738AC" w:rsidRDefault="009738AC" w:rsidP="00096388">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val="de-AT" w:eastAsia="de-AT"/>
      </w:rPr>
      <w:drawing>
        <wp:anchor distT="0" distB="0" distL="114300" distR="114300" simplePos="0" relativeHeight="251657728" behindDoc="0" locked="0" layoutInCell="1" allowOverlap="1">
          <wp:simplePos x="0" y="0"/>
          <wp:positionH relativeFrom="column">
            <wp:posOffset>4849495</wp:posOffset>
          </wp:positionH>
          <wp:positionV relativeFrom="paragraph">
            <wp:posOffset>-14605</wp:posOffset>
          </wp:positionV>
          <wp:extent cx="1295400" cy="495300"/>
          <wp:effectExtent l="0" t="0" r="0" b="0"/>
          <wp:wrapNone/>
          <wp:docPr id="11" name="Picture 11"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9738AC" w:rsidRDefault="009738AC" w:rsidP="0009638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2FFC31AA">
      <w:start w:val="1"/>
      <w:numFmt w:val="bullet"/>
      <w:lvlText w:val=""/>
      <w:lvlJc w:val="left"/>
      <w:pPr>
        <w:tabs>
          <w:tab w:val="num" w:pos="284"/>
        </w:tabs>
        <w:ind w:left="284" w:hanging="284"/>
      </w:pPr>
      <w:rPr>
        <w:rFonts w:ascii="Wingdings" w:hAnsi="Wingdings" w:hint="default"/>
      </w:rPr>
    </w:lvl>
    <w:lvl w:ilvl="1" w:tplc="9766BA0C">
      <w:start w:val="1"/>
      <w:numFmt w:val="bullet"/>
      <w:lvlText w:val="o"/>
      <w:lvlJc w:val="left"/>
      <w:pPr>
        <w:tabs>
          <w:tab w:val="num" w:pos="1440"/>
        </w:tabs>
        <w:ind w:left="1440" w:hanging="360"/>
      </w:pPr>
      <w:rPr>
        <w:rFonts w:ascii="Courier New" w:hAnsi="Courier New" w:cs="Courier New" w:hint="default"/>
      </w:rPr>
    </w:lvl>
    <w:lvl w:ilvl="2" w:tplc="D78EE466">
      <w:start w:val="1"/>
      <w:numFmt w:val="bullet"/>
      <w:lvlText w:val=""/>
      <w:lvlJc w:val="left"/>
      <w:pPr>
        <w:tabs>
          <w:tab w:val="num" w:pos="2160"/>
        </w:tabs>
        <w:ind w:left="2160" w:hanging="360"/>
      </w:pPr>
      <w:rPr>
        <w:rFonts w:ascii="Wingdings" w:hAnsi="Wingdings" w:hint="default"/>
      </w:rPr>
    </w:lvl>
    <w:lvl w:ilvl="3" w:tplc="C1625068" w:tentative="1">
      <w:start w:val="1"/>
      <w:numFmt w:val="bullet"/>
      <w:lvlText w:val=""/>
      <w:lvlJc w:val="left"/>
      <w:pPr>
        <w:tabs>
          <w:tab w:val="num" w:pos="2880"/>
        </w:tabs>
        <w:ind w:left="2880" w:hanging="360"/>
      </w:pPr>
      <w:rPr>
        <w:rFonts w:ascii="Symbol" w:hAnsi="Symbol" w:hint="default"/>
      </w:rPr>
    </w:lvl>
    <w:lvl w:ilvl="4" w:tplc="190A1680" w:tentative="1">
      <w:start w:val="1"/>
      <w:numFmt w:val="bullet"/>
      <w:lvlText w:val="o"/>
      <w:lvlJc w:val="left"/>
      <w:pPr>
        <w:tabs>
          <w:tab w:val="num" w:pos="3600"/>
        </w:tabs>
        <w:ind w:left="3600" w:hanging="360"/>
      </w:pPr>
      <w:rPr>
        <w:rFonts w:ascii="Courier New" w:hAnsi="Courier New" w:cs="Courier New" w:hint="default"/>
      </w:rPr>
    </w:lvl>
    <w:lvl w:ilvl="5" w:tplc="AADEB278" w:tentative="1">
      <w:start w:val="1"/>
      <w:numFmt w:val="bullet"/>
      <w:lvlText w:val=""/>
      <w:lvlJc w:val="left"/>
      <w:pPr>
        <w:tabs>
          <w:tab w:val="num" w:pos="4320"/>
        </w:tabs>
        <w:ind w:left="4320" w:hanging="360"/>
      </w:pPr>
      <w:rPr>
        <w:rFonts w:ascii="Wingdings" w:hAnsi="Wingdings" w:hint="default"/>
      </w:rPr>
    </w:lvl>
    <w:lvl w:ilvl="6" w:tplc="45CAD3BA" w:tentative="1">
      <w:start w:val="1"/>
      <w:numFmt w:val="bullet"/>
      <w:lvlText w:val=""/>
      <w:lvlJc w:val="left"/>
      <w:pPr>
        <w:tabs>
          <w:tab w:val="num" w:pos="5040"/>
        </w:tabs>
        <w:ind w:left="5040" w:hanging="360"/>
      </w:pPr>
      <w:rPr>
        <w:rFonts w:ascii="Symbol" w:hAnsi="Symbol" w:hint="default"/>
      </w:rPr>
    </w:lvl>
    <w:lvl w:ilvl="7" w:tplc="38DA96BC" w:tentative="1">
      <w:start w:val="1"/>
      <w:numFmt w:val="bullet"/>
      <w:lvlText w:val="o"/>
      <w:lvlJc w:val="left"/>
      <w:pPr>
        <w:tabs>
          <w:tab w:val="num" w:pos="5760"/>
        </w:tabs>
        <w:ind w:left="5760" w:hanging="360"/>
      </w:pPr>
      <w:rPr>
        <w:rFonts w:ascii="Courier New" w:hAnsi="Courier New" w:cs="Courier New" w:hint="default"/>
      </w:rPr>
    </w:lvl>
    <w:lvl w:ilvl="8" w:tplc="3BB643C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3E7A2AB0">
      <w:start w:val="1"/>
      <w:numFmt w:val="bullet"/>
      <w:lvlText w:val=""/>
      <w:lvlJc w:val="left"/>
      <w:pPr>
        <w:tabs>
          <w:tab w:val="num" w:pos="568"/>
        </w:tabs>
        <w:ind w:left="568" w:hanging="284"/>
      </w:pPr>
      <w:rPr>
        <w:rFonts w:ascii="Wingdings" w:hAnsi="Wingdings" w:hint="default"/>
        <w:color w:val="000000"/>
        <w:sz w:val="16"/>
        <w:szCs w:val="16"/>
      </w:rPr>
    </w:lvl>
    <w:lvl w:ilvl="1" w:tplc="2B664950">
      <w:start w:val="1"/>
      <w:numFmt w:val="bullet"/>
      <w:lvlText w:val=""/>
      <w:lvlJc w:val="left"/>
      <w:pPr>
        <w:tabs>
          <w:tab w:val="num" w:pos="851"/>
        </w:tabs>
        <w:ind w:left="851" w:hanging="284"/>
      </w:pPr>
      <w:rPr>
        <w:rFonts w:ascii="Wingdings" w:hAnsi="Wingdings" w:hint="default"/>
        <w:color w:val="000000"/>
        <w:sz w:val="12"/>
        <w:szCs w:val="16"/>
      </w:rPr>
    </w:lvl>
    <w:lvl w:ilvl="2" w:tplc="E9CA9B18" w:tentative="1">
      <w:start w:val="1"/>
      <w:numFmt w:val="bullet"/>
      <w:lvlText w:val=""/>
      <w:lvlJc w:val="left"/>
      <w:pPr>
        <w:tabs>
          <w:tab w:val="num" w:pos="2444"/>
        </w:tabs>
        <w:ind w:left="2444" w:hanging="360"/>
      </w:pPr>
      <w:rPr>
        <w:rFonts w:ascii="Wingdings" w:hAnsi="Wingdings" w:hint="default"/>
      </w:rPr>
    </w:lvl>
    <w:lvl w:ilvl="3" w:tplc="8DA09588" w:tentative="1">
      <w:start w:val="1"/>
      <w:numFmt w:val="bullet"/>
      <w:lvlText w:val=""/>
      <w:lvlJc w:val="left"/>
      <w:pPr>
        <w:tabs>
          <w:tab w:val="num" w:pos="3164"/>
        </w:tabs>
        <w:ind w:left="3164" w:hanging="360"/>
      </w:pPr>
      <w:rPr>
        <w:rFonts w:ascii="Symbol" w:hAnsi="Symbol" w:hint="default"/>
      </w:rPr>
    </w:lvl>
    <w:lvl w:ilvl="4" w:tplc="EA267048" w:tentative="1">
      <w:start w:val="1"/>
      <w:numFmt w:val="bullet"/>
      <w:lvlText w:val="o"/>
      <w:lvlJc w:val="left"/>
      <w:pPr>
        <w:tabs>
          <w:tab w:val="num" w:pos="3884"/>
        </w:tabs>
        <w:ind w:left="3884" w:hanging="360"/>
      </w:pPr>
      <w:rPr>
        <w:rFonts w:ascii="Courier New" w:hAnsi="Courier New" w:cs="Courier New" w:hint="default"/>
      </w:rPr>
    </w:lvl>
    <w:lvl w:ilvl="5" w:tplc="05DAE772" w:tentative="1">
      <w:start w:val="1"/>
      <w:numFmt w:val="bullet"/>
      <w:lvlText w:val=""/>
      <w:lvlJc w:val="left"/>
      <w:pPr>
        <w:tabs>
          <w:tab w:val="num" w:pos="4604"/>
        </w:tabs>
        <w:ind w:left="4604" w:hanging="360"/>
      </w:pPr>
      <w:rPr>
        <w:rFonts w:ascii="Wingdings" w:hAnsi="Wingdings" w:hint="default"/>
      </w:rPr>
    </w:lvl>
    <w:lvl w:ilvl="6" w:tplc="B60CA0CA" w:tentative="1">
      <w:start w:val="1"/>
      <w:numFmt w:val="bullet"/>
      <w:lvlText w:val=""/>
      <w:lvlJc w:val="left"/>
      <w:pPr>
        <w:tabs>
          <w:tab w:val="num" w:pos="5324"/>
        </w:tabs>
        <w:ind w:left="5324" w:hanging="360"/>
      </w:pPr>
      <w:rPr>
        <w:rFonts w:ascii="Symbol" w:hAnsi="Symbol" w:hint="default"/>
      </w:rPr>
    </w:lvl>
    <w:lvl w:ilvl="7" w:tplc="CEC045BA" w:tentative="1">
      <w:start w:val="1"/>
      <w:numFmt w:val="bullet"/>
      <w:lvlText w:val="o"/>
      <w:lvlJc w:val="left"/>
      <w:pPr>
        <w:tabs>
          <w:tab w:val="num" w:pos="6044"/>
        </w:tabs>
        <w:ind w:left="6044" w:hanging="360"/>
      </w:pPr>
      <w:rPr>
        <w:rFonts w:ascii="Courier New" w:hAnsi="Courier New" w:cs="Courier New" w:hint="default"/>
      </w:rPr>
    </w:lvl>
    <w:lvl w:ilvl="8" w:tplc="6BB462AE"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88547250">
      <w:start w:val="1"/>
      <w:numFmt w:val="bullet"/>
      <w:lvlText w:val=""/>
      <w:lvlJc w:val="left"/>
      <w:pPr>
        <w:tabs>
          <w:tab w:val="num" w:pos="284"/>
        </w:tabs>
        <w:ind w:left="284" w:hanging="284"/>
      </w:pPr>
      <w:rPr>
        <w:rFonts w:ascii="Wingdings" w:hAnsi="Wingdings" w:hint="default"/>
      </w:rPr>
    </w:lvl>
    <w:lvl w:ilvl="1" w:tplc="04A80EBA" w:tentative="1">
      <w:start w:val="1"/>
      <w:numFmt w:val="bullet"/>
      <w:lvlText w:val="o"/>
      <w:lvlJc w:val="left"/>
      <w:pPr>
        <w:tabs>
          <w:tab w:val="num" w:pos="1440"/>
        </w:tabs>
        <w:ind w:left="1440" w:hanging="360"/>
      </w:pPr>
      <w:rPr>
        <w:rFonts w:ascii="Courier New" w:hAnsi="Courier New" w:cs="Courier New" w:hint="default"/>
      </w:rPr>
    </w:lvl>
    <w:lvl w:ilvl="2" w:tplc="6D0C01D6" w:tentative="1">
      <w:start w:val="1"/>
      <w:numFmt w:val="bullet"/>
      <w:lvlText w:val=""/>
      <w:lvlJc w:val="left"/>
      <w:pPr>
        <w:tabs>
          <w:tab w:val="num" w:pos="2160"/>
        </w:tabs>
        <w:ind w:left="2160" w:hanging="360"/>
      </w:pPr>
      <w:rPr>
        <w:rFonts w:ascii="Wingdings" w:hAnsi="Wingdings" w:hint="default"/>
      </w:rPr>
    </w:lvl>
    <w:lvl w:ilvl="3" w:tplc="DFFA0E52" w:tentative="1">
      <w:start w:val="1"/>
      <w:numFmt w:val="bullet"/>
      <w:lvlText w:val=""/>
      <w:lvlJc w:val="left"/>
      <w:pPr>
        <w:tabs>
          <w:tab w:val="num" w:pos="2880"/>
        </w:tabs>
        <w:ind w:left="2880" w:hanging="360"/>
      </w:pPr>
      <w:rPr>
        <w:rFonts w:ascii="Symbol" w:hAnsi="Symbol" w:hint="default"/>
      </w:rPr>
    </w:lvl>
    <w:lvl w:ilvl="4" w:tplc="AD58864E" w:tentative="1">
      <w:start w:val="1"/>
      <w:numFmt w:val="bullet"/>
      <w:lvlText w:val="o"/>
      <w:lvlJc w:val="left"/>
      <w:pPr>
        <w:tabs>
          <w:tab w:val="num" w:pos="3600"/>
        </w:tabs>
        <w:ind w:left="3600" w:hanging="360"/>
      </w:pPr>
      <w:rPr>
        <w:rFonts w:ascii="Courier New" w:hAnsi="Courier New" w:cs="Courier New" w:hint="default"/>
      </w:rPr>
    </w:lvl>
    <w:lvl w:ilvl="5" w:tplc="E6B41E4C" w:tentative="1">
      <w:start w:val="1"/>
      <w:numFmt w:val="bullet"/>
      <w:lvlText w:val=""/>
      <w:lvlJc w:val="left"/>
      <w:pPr>
        <w:tabs>
          <w:tab w:val="num" w:pos="4320"/>
        </w:tabs>
        <w:ind w:left="4320" w:hanging="360"/>
      </w:pPr>
      <w:rPr>
        <w:rFonts w:ascii="Wingdings" w:hAnsi="Wingdings" w:hint="default"/>
      </w:rPr>
    </w:lvl>
    <w:lvl w:ilvl="6" w:tplc="C8EED7C8" w:tentative="1">
      <w:start w:val="1"/>
      <w:numFmt w:val="bullet"/>
      <w:lvlText w:val=""/>
      <w:lvlJc w:val="left"/>
      <w:pPr>
        <w:tabs>
          <w:tab w:val="num" w:pos="5040"/>
        </w:tabs>
        <w:ind w:left="5040" w:hanging="360"/>
      </w:pPr>
      <w:rPr>
        <w:rFonts w:ascii="Symbol" w:hAnsi="Symbol" w:hint="default"/>
      </w:rPr>
    </w:lvl>
    <w:lvl w:ilvl="7" w:tplc="D40A2F76" w:tentative="1">
      <w:start w:val="1"/>
      <w:numFmt w:val="bullet"/>
      <w:lvlText w:val="o"/>
      <w:lvlJc w:val="left"/>
      <w:pPr>
        <w:tabs>
          <w:tab w:val="num" w:pos="5760"/>
        </w:tabs>
        <w:ind w:left="5760" w:hanging="360"/>
      </w:pPr>
      <w:rPr>
        <w:rFonts w:ascii="Courier New" w:hAnsi="Courier New" w:cs="Courier New" w:hint="default"/>
      </w:rPr>
    </w:lvl>
    <w:lvl w:ilvl="8" w:tplc="25D25D5E"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BDE81822">
      <w:start w:val="1"/>
      <w:numFmt w:val="bullet"/>
      <w:lvlText w:val=""/>
      <w:lvlJc w:val="left"/>
      <w:pPr>
        <w:tabs>
          <w:tab w:val="num" w:pos="284"/>
        </w:tabs>
        <w:ind w:left="284" w:hanging="284"/>
      </w:pPr>
      <w:rPr>
        <w:rFonts w:ascii="Wingdings" w:hAnsi="Wingdings" w:hint="default"/>
        <w:color w:val="000000"/>
        <w:sz w:val="12"/>
      </w:rPr>
    </w:lvl>
    <w:lvl w:ilvl="1" w:tplc="1004D8FC">
      <w:start w:val="1"/>
      <w:numFmt w:val="bullet"/>
      <w:lvlText w:val="o"/>
      <w:lvlJc w:val="left"/>
      <w:pPr>
        <w:tabs>
          <w:tab w:val="num" w:pos="1440"/>
        </w:tabs>
        <w:ind w:left="1440" w:hanging="360"/>
      </w:pPr>
      <w:rPr>
        <w:rFonts w:ascii="Courier New" w:hAnsi="Courier New" w:cs="Courier New" w:hint="default"/>
      </w:rPr>
    </w:lvl>
    <w:lvl w:ilvl="2" w:tplc="E11473FA">
      <w:start w:val="1"/>
      <w:numFmt w:val="bullet"/>
      <w:lvlText w:val=""/>
      <w:lvlJc w:val="left"/>
      <w:pPr>
        <w:tabs>
          <w:tab w:val="num" w:pos="2160"/>
        </w:tabs>
        <w:ind w:left="2160" w:hanging="360"/>
      </w:pPr>
      <w:rPr>
        <w:rFonts w:ascii="Wingdings" w:hAnsi="Wingdings" w:hint="default"/>
      </w:rPr>
    </w:lvl>
    <w:lvl w:ilvl="3" w:tplc="D9AAD654">
      <w:start w:val="1"/>
      <w:numFmt w:val="bullet"/>
      <w:lvlText w:val=""/>
      <w:lvlJc w:val="left"/>
      <w:pPr>
        <w:tabs>
          <w:tab w:val="num" w:pos="2880"/>
        </w:tabs>
        <w:ind w:left="2880" w:hanging="360"/>
      </w:pPr>
      <w:rPr>
        <w:rFonts w:ascii="Symbol" w:hAnsi="Symbol" w:hint="default"/>
      </w:rPr>
    </w:lvl>
    <w:lvl w:ilvl="4" w:tplc="08ACF5B0" w:tentative="1">
      <w:start w:val="1"/>
      <w:numFmt w:val="bullet"/>
      <w:lvlText w:val="o"/>
      <w:lvlJc w:val="left"/>
      <w:pPr>
        <w:tabs>
          <w:tab w:val="num" w:pos="3600"/>
        </w:tabs>
        <w:ind w:left="3600" w:hanging="360"/>
      </w:pPr>
      <w:rPr>
        <w:rFonts w:ascii="Courier New" w:hAnsi="Courier New" w:cs="Courier New" w:hint="default"/>
      </w:rPr>
    </w:lvl>
    <w:lvl w:ilvl="5" w:tplc="0D7CAA16" w:tentative="1">
      <w:start w:val="1"/>
      <w:numFmt w:val="bullet"/>
      <w:lvlText w:val=""/>
      <w:lvlJc w:val="left"/>
      <w:pPr>
        <w:tabs>
          <w:tab w:val="num" w:pos="4320"/>
        </w:tabs>
        <w:ind w:left="4320" w:hanging="360"/>
      </w:pPr>
      <w:rPr>
        <w:rFonts w:ascii="Wingdings" w:hAnsi="Wingdings" w:hint="default"/>
      </w:rPr>
    </w:lvl>
    <w:lvl w:ilvl="6" w:tplc="A94EB70C" w:tentative="1">
      <w:start w:val="1"/>
      <w:numFmt w:val="bullet"/>
      <w:lvlText w:val=""/>
      <w:lvlJc w:val="left"/>
      <w:pPr>
        <w:tabs>
          <w:tab w:val="num" w:pos="5040"/>
        </w:tabs>
        <w:ind w:left="5040" w:hanging="360"/>
      </w:pPr>
      <w:rPr>
        <w:rFonts w:ascii="Symbol" w:hAnsi="Symbol" w:hint="default"/>
      </w:rPr>
    </w:lvl>
    <w:lvl w:ilvl="7" w:tplc="CDD61C8A" w:tentative="1">
      <w:start w:val="1"/>
      <w:numFmt w:val="bullet"/>
      <w:lvlText w:val="o"/>
      <w:lvlJc w:val="left"/>
      <w:pPr>
        <w:tabs>
          <w:tab w:val="num" w:pos="5760"/>
        </w:tabs>
        <w:ind w:left="5760" w:hanging="360"/>
      </w:pPr>
      <w:rPr>
        <w:rFonts w:ascii="Courier New" w:hAnsi="Courier New" w:cs="Courier New" w:hint="default"/>
      </w:rPr>
    </w:lvl>
    <w:lvl w:ilvl="8" w:tplc="2DCA1CAC"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7DBC2680">
      <w:start w:val="1"/>
      <w:numFmt w:val="bullet"/>
      <w:lvlText w:val=""/>
      <w:lvlJc w:val="left"/>
      <w:pPr>
        <w:tabs>
          <w:tab w:val="num" w:pos="284"/>
        </w:tabs>
        <w:ind w:left="284" w:hanging="284"/>
      </w:pPr>
      <w:rPr>
        <w:rFonts w:ascii="Wingdings" w:hAnsi="Wingdings" w:hint="default"/>
        <w:sz w:val="16"/>
      </w:rPr>
    </w:lvl>
    <w:lvl w:ilvl="1" w:tplc="6B029C52" w:tentative="1">
      <w:start w:val="1"/>
      <w:numFmt w:val="bullet"/>
      <w:lvlText w:val="o"/>
      <w:lvlJc w:val="left"/>
      <w:pPr>
        <w:tabs>
          <w:tab w:val="num" w:pos="1440"/>
        </w:tabs>
        <w:ind w:left="1440" w:hanging="360"/>
      </w:pPr>
      <w:rPr>
        <w:rFonts w:ascii="Courier New" w:hAnsi="Courier New" w:cs="Courier New" w:hint="default"/>
      </w:rPr>
    </w:lvl>
    <w:lvl w:ilvl="2" w:tplc="9DDEF880" w:tentative="1">
      <w:start w:val="1"/>
      <w:numFmt w:val="bullet"/>
      <w:lvlText w:val=""/>
      <w:lvlJc w:val="left"/>
      <w:pPr>
        <w:tabs>
          <w:tab w:val="num" w:pos="2160"/>
        </w:tabs>
        <w:ind w:left="2160" w:hanging="360"/>
      </w:pPr>
      <w:rPr>
        <w:rFonts w:ascii="Wingdings" w:hAnsi="Wingdings" w:hint="default"/>
      </w:rPr>
    </w:lvl>
    <w:lvl w:ilvl="3" w:tplc="CE5C3564" w:tentative="1">
      <w:start w:val="1"/>
      <w:numFmt w:val="bullet"/>
      <w:lvlText w:val=""/>
      <w:lvlJc w:val="left"/>
      <w:pPr>
        <w:tabs>
          <w:tab w:val="num" w:pos="2880"/>
        </w:tabs>
        <w:ind w:left="2880" w:hanging="360"/>
      </w:pPr>
      <w:rPr>
        <w:rFonts w:ascii="Symbol" w:hAnsi="Symbol" w:hint="default"/>
      </w:rPr>
    </w:lvl>
    <w:lvl w:ilvl="4" w:tplc="89B2EE9A" w:tentative="1">
      <w:start w:val="1"/>
      <w:numFmt w:val="bullet"/>
      <w:lvlText w:val="o"/>
      <w:lvlJc w:val="left"/>
      <w:pPr>
        <w:tabs>
          <w:tab w:val="num" w:pos="3600"/>
        </w:tabs>
        <w:ind w:left="3600" w:hanging="360"/>
      </w:pPr>
      <w:rPr>
        <w:rFonts w:ascii="Courier New" w:hAnsi="Courier New" w:cs="Courier New" w:hint="default"/>
      </w:rPr>
    </w:lvl>
    <w:lvl w:ilvl="5" w:tplc="1130B622" w:tentative="1">
      <w:start w:val="1"/>
      <w:numFmt w:val="bullet"/>
      <w:lvlText w:val=""/>
      <w:lvlJc w:val="left"/>
      <w:pPr>
        <w:tabs>
          <w:tab w:val="num" w:pos="4320"/>
        </w:tabs>
        <w:ind w:left="4320" w:hanging="360"/>
      </w:pPr>
      <w:rPr>
        <w:rFonts w:ascii="Wingdings" w:hAnsi="Wingdings" w:hint="default"/>
      </w:rPr>
    </w:lvl>
    <w:lvl w:ilvl="6" w:tplc="E2F43A4A" w:tentative="1">
      <w:start w:val="1"/>
      <w:numFmt w:val="bullet"/>
      <w:lvlText w:val=""/>
      <w:lvlJc w:val="left"/>
      <w:pPr>
        <w:tabs>
          <w:tab w:val="num" w:pos="5040"/>
        </w:tabs>
        <w:ind w:left="5040" w:hanging="360"/>
      </w:pPr>
      <w:rPr>
        <w:rFonts w:ascii="Symbol" w:hAnsi="Symbol" w:hint="default"/>
      </w:rPr>
    </w:lvl>
    <w:lvl w:ilvl="7" w:tplc="780622DE" w:tentative="1">
      <w:start w:val="1"/>
      <w:numFmt w:val="bullet"/>
      <w:lvlText w:val="o"/>
      <w:lvlJc w:val="left"/>
      <w:pPr>
        <w:tabs>
          <w:tab w:val="num" w:pos="5760"/>
        </w:tabs>
        <w:ind w:left="5760" w:hanging="360"/>
      </w:pPr>
      <w:rPr>
        <w:rFonts w:ascii="Courier New" w:hAnsi="Courier New" w:cs="Courier New" w:hint="default"/>
      </w:rPr>
    </w:lvl>
    <w:lvl w:ilvl="8" w:tplc="FFB8BD12"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4E209C2"/>
    <w:multiLevelType w:val="hybridMultilevel"/>
    <w:tmpl w:val="FC2266B2"/>
    <w:lvl w:ilvl="0" w:tplc="EDF6906A">
      <w:start w:val="1"/>
      <w:numFmt w:val="bullet"/>
      <w:lvlText w:val=""/>
      <w:lvlJc w:val="left"/>
      <w:pPr>
        <w:tabs>
          <w:tab w:val="num" w:pos="284"/>
        </w:tabs>
        <w:ind w:left="284" w:hanging="284"/>
      </w:pPr>
      <w:rPr>
        <w:rFonts w:ascii="Wingdings" w:hAnsi="Wingdings" w:hint="default"/>
        <w:sz w:val="16"/>
      </w:rPr>
    </w:lvl>
    <w:lvl w:ilvl="1" w:tplc="BED21F0E" w:tentative="1">
      <w:start w:val="1"/>
      <w:numFmt w:val="bullet"/>
      <w:lvlText w:val="o"/>
      <w:lvlJc w:val="left"/>
      <w:pPr>
        <w:tabs>
          <w:tab w:val="num" w:pos="1440"/>
        </w:tabs>
        <w:ind w:left="1440" w:hanging="360"/>
      </w:pPr>
      <w:rPr>
        <w:rFonts w:ascii="Courier New" w:hAnsi="Courier New" w:cs="Courier New" w:hint="default"/>
      </w:rPr>
    </w:lvl>
    <w:lvl w:ilvl="2" w:tplc="AD6C9392" w:tentative="1">
      <w:start w:val="1"/>
      <w:numFmt w:val="bullet"/>
      <w:lvlText w:val=""/>
      <w:lvlJc w:val="left"/>
      <w:pPr>
        <w:tabs>
          <w:tab w:val="num" w:pos="2160"/>
        </w:tabs>
        <w:ind w:left="2160" w:hanging="360"/>
      </w:pPr>
      <w:rPr>
        <w:rFonts w:ascii="Wingdings" w:hAnsi="Wingdings" w:hint="default"/>
      </w:rPr>
    </w:lvl>
    <w:lvl w:ilvl="3" w:tplc="D480B06C" w:tentative="1">
      <w:start w:val="1"/>
      <w:numFmt w:val="bullet"/>
      <w:lvlText w:val=""/>
      <w:lvlJc w:val="left"/>
      <w:pPr>
        <w:tabs>
          <w:tab w:val="num" w:pos="2880"/>
        </w:tabs>
        <w:ind w:left="2880" w:hanging="360"/>
      </w:pPr>
      <w:rPr>
        <w:rFonts w:ascii="Symbol" w:hAnsi="Symbol" w:hint="default"/>
      </w:rPr>
    </w:lvl>
    <w:lvl w:ilvl="4" w:tplc="9628E8B0" w:tentative="1">
      <w:start w:val="1"/>
      <w:numFmt w:val="bullet"/>
      <w:lvlText w:val="o"/>
      <w:lvlJc w:val="left"/>
      <w:pPr>
        <w:tabs>
          <w:tab w:val="num" w:pos="3600"/>
        </w:tabs>
        <w:ind w:left="3600" w:hanging="360"/>
      </w:pPr>
      <w:rPr>
        <w:rFonts w:ascii="Courier New" w:hAnsi="Courier New" w:cs="Courier New" w:hint="default"/>
      </w:rPr>
    </w:lvl>
    <w:lvl w:ilvl="5" w:tplc="55FE7DE4" w:tentative="1">
      <w:start w:val="1"/>
      <w:numFmt w:val="bullet"/>
      <w:lvlText w:val=""/>
      <w:lvlJc w:val="left"/>
      <w:pPr>
        <w:tabs>
          <w:tab w:val="num" w:pos="4320"/>
        </w:tabs>
        <w:ind w:left="4320" w:hanging="360"/>
      </w:pPr>
      <w:rPr>
        <w:rFonts w:ascii="Wingdings" w:hAnsi="Wingdings" w:hint="default"/>
      </w:rPr>
    </w:lvl>
    <w:lvl w:ilvl="6" w:tplc="28A82940" w:tentative="1">
      <w:start w:val="1"/>
      <w:numFmt w:val="bullet"/>
      <w:lvlText w:val=""/>
      <w:lvlJc w:val="left"/>
      <w:pPr>
        <w:tabs>
          <w:tab w:val="num" w:pos="5040"/>
        </w:tabs>
        <w:ind w:left="5040" w:hanging="360"/>
      </w:pPr>
      <w:rPr>
        <w:rFonts w:ascii="Symbol" w:hAnsi="Symbol" w:hint="default"/>
      </w:rPr>
    </w:lvl>
    <w:lvl w:ilvl="7" w:tplc="0A5CEDCC" w:tentative="1">
      <w:start w:val="1"/>
      <w:numFmt w:val="bullet"/>
      <w:lvlText w:val="o"/>
      <w:lvlJc w:val="left"/>
      <w:pPr>
        <w:tabs>
          <w:tab w:val="num" w:pos="5760"/>
        </w:tabs>
        <w:ind w:left="5760" w:hanging="360"/>
      </w:pPr>
      <w:rPr>
        <w:rFonts w:ascii="Courier New" w:hAnsi="Courier New" w:cs="Courier New" w:hint="default"/>
      </w:rPr>
    </w:lvl>
    <w:lvl w:ilvl="8" w:tplc="28EC4A6E"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C488528C">
      <w:start w:val="1"/>
      <w:numFmt w:val="bullet"/>
      <w:lvlText w:val=""/>
      <w:lvlJc w:val="left"/>
      <w:pPr>
        <w:tabs>
          <w:tab w:val="num" w:pos="568"/>
        </w:tabs>
        <w:ind w:left="568" w:hanging="284"/>
      </w:pPr>
      <w:rPr>
        <w:rFonts w:ascii="Wingdings" w:hAnsi="Wingdings" w:hint="default"/>
        <w:color w:val="000000"/>
        <w:sz w:val="16"/>
        <w:szCs w:val="16"/>
      </w:rPr>
    </w:lvl>
    <w:lvl w:ilvl="1" w:tplc="2E106F64">
      <w:start w:val="1"/>
      <w:numFmt w:val="bullet"/>
      <w:lvlText w:val="o"/>
      <w:lvlJc w:val="left"/>
      <w:pPr>
        <w:tabs>
          <w:tab w:val="num" w:pos="1724"/>
        </w:tabs>
        <w:ind w:left="1724" w:hanging="360"/>
      </w:pPr>
      <w:rPr>
        <w:rFonts w:ascii="Courier New" w:hAnsi="Courier New" w:cs="Courier New" w:hint="default"/>
      </w:rPr>
    </w:lvl>
    <w:lvl w:ilvl="2" w:tplc="B2A4B9E8" w:tentative="1">
      <w:start w:val="1"/>
      <w:numFmt w:val="bullet"/>
      <w:lvlText w:val=""/>
      <w:lvlJc w:val="left"/>
      <w:pPr>
        <w:tabs>
          <w:tab w:val="num" w:pos="2444"/>
        </w:tabs>
        <w:ind w:left="2444" w:hanging="360"/>
      </w:pPr>
      <w:rPr>
        <w:rFonts w:ascii="Wingdings" w:hAnsi="Wingdings" w:hint="default"/>
      </w:rPr>
    </w:lvl>
    <w:lvl w:ilvl="3" w:tplc="6E88B196" w:tentative="1">
      <w:start w:val="1"/>
      <w:numFmt w:val="bullet"/>
      <w:lvlText w:val=""/>
      <w:lvlJc w:val="left"/>
      <w:pPr>
        <w:tabs>
          <w:tab w:val="num" w:pos="3164"/>
        </w:tabs>
        <w:ind w:left="3164" w:hanging="360"/>
      </w:pPr>
      <w:rPr>
        <w:rFonts w:ascii="Symbol" w:hAnsi="Symbol" w:hint="default"/>
      </w:rPr>
    </w:lvl>
    <w:lvl w:ilvl="4" w:tplc="6D4C5582" w:tentative="1">
      <w:start w:val="1"/>
      <w:numFmt w:val="bullet"/>
      <w:lvlText w:val="o"/>
      <w:lvlJc w:val="left"/>
      <w:pPr>
        <w:tabs>
          <w:tab w:val="num" w:pos="3884"/>
        </w:tabs>
        <w:ind w:left="3884" w:hanging="360"/>
      </w:pPr>
      <w:rPr>
        <w:rFonts w:ascii="Courier New" w:hAnsi="Courier New" w:cs="Courier New" w:hint="default"/>
      </w:rPr>
    </w:lvl>
    <w:lvl w:ilvl="5" w:tplc="EC622840" w:tentative="1">
      <w:start w:val="1"/>
      <w:numFmt w:val="bullet"/>
      <w:lvlText w:val=""/>
      <w:lvlJc w:val="left"/>
      <w:pPr>
        <w:tabs>
          <w:tab w:val="num" w:pos="4604"/>
        </w:tabs>
        <w:ind w:left="4604" w:hanging="360"/>
      </w:pPr>
      <w:rPr>
        <w:rFonts w:ascii="Wingdings" w:hAnsi="Wingdings" w:hint="default"/>
      </w:rPr>
    </w:lvl>
    <w:lvl w:ilvl="6" w:tplc="750A9B26" w:tentative="1">
      <w:start w:val="1"/>
      <w:numFmt w:val="bullet"/>
      <w:lvlText w:val=""/>
      <w:lvlJc w:val="left"/>
      <w:pPr>
        <w:tabs>
          <w:tab w:val="num" w:pos="5324"/>
        </w:tabs>
        <w:ind w:left="5324" w:hanging="360"/>
      </w:pPr>
      <w:rPr>
        <w:rFonts w:ascii="Symbol" w:hAnsi="Symbol" w:hint="default"/>
      </w:rPr>
    </w:lvl>
    <w:lvl w:ilvl="7" w:tplc="6DE8CF6E" w:tentative="1">
      <w:start w:val="1"/>
      <w:numFmt w:val="bullet"/>
      <w:lvlText w:val="o"/>
      <w:lvlJc w:val="left"/>
      <w:pPr>
        <w:tabs>
          <w:tab w:val="num" w:pos="6044"/>
        </w:tabs>
        <w:ind w:left="6044" w:hanging="360"/>
      </w:pPr>
      <w:rPr>
        <w:rFonts w:ascii="Courier New" w:hAnsi="Courier New" w:cs="Courier New" w:hint="default"/>
      </w:rPr>
    </w:lvl>
    <w:lvl w:ilvl="8" w:tplc="322ABECC"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E3F61644">
      <w:start w:val="1"/>
      <w:numFmt w:val="bullet"/>
      <w:lvlText w:val=""/>
      <w:lvlJc w:val="left"/>
      <w:pPr>
        <w:tabs>
          <w:tab w:val="num" w:pos="851"/>
        </w:tabs>
        <w:ind w:left="851" w:hanging="284"/>
      </w:pPr>
      <w:rPr>
        <w:rFonts w:ascii="Wingdings" w:hAnsi="Wingdings" w:hint="default"/>
        <w:sz w:val="16"/>
      </w:rPr>
    </w:lvl>
    <w:lvl w:ilvl="1" w:tplc="9A2E4C40" w:tentative="1">
      <w:start w:val="1"/>
      <w:numFmt w:val="bullet"/>
      <w:lvlText w:val="o"/>
      <w:lvlJc w:val="left"/>
      <w:pPr>
        <w:tabs>
          <w:tab w:val="num" w:pos="1440"/>
        </w:tabs>
        <w:ind w:left="1440" w:hanging="360"/>
      </w:pPr>
      <w:rPr>
        <w:rFonts w:ascii="Courier New" w:hAnsi="Courier New" w:cs="Courier New" w:hint="default"/>
      </w:rPr>
    </w:lvl>
    <w:lvl w:ilvl="2" w:tplc="9DF440B4" w:tentative="1">
      <w:start w:val="1"/>
      <w:numFmt w:val="bullet"/>
      <w:lvlText w:val=""/>
      <w:lvlJc w:val="left"/>
      <w:pPr>
        <w:tabs>
          <w:tab w:val="num" w:pos="2160"/>
        </w:tabs>
        <w:ind w:left="2160" w:hanging="360"/>
      </w:pPr>
      <w:rPr>
        <w:rFonts w:ascii="Wingdings" w:hAnsi="Wingdings" w:hint="default"/>
      </w:rPr>
    </w:lvl>
    <w:lvl w:ilvl="3" w:tplc="CB2E3A64" w:tentative="1">
      <w:start w:val="1"/>
      <w:numFmt w:val="bullet"/>
      <w:lvlText w:val=""/>
      <w:lvlJc w:val="left"/>
      <w:pPr>
        <w:tabs>
          <w:tab w:val="num" w:pos="2880"/>
        </w:tabs>
        <w:ind w:left="2880" w:hanging="360"/>
      </w:pPr>
      <w:rPr>
        <w:rFonts w:ascii="Symbol" w:hAnsi="Symbol" w:hint="default"/>
      </w:rPr>
    </w:lvl>
    <w:lvl w:ilvl="4" w:tplc="9D5A2D98" w:tentative="1">
      <w:start w:val="1"/>
      <w:numFmt w:val="bullet"/>
      <w:lvlText w:val="o"/>
      <w:lvlJc w:val="left"/>
      <w:pPr>
        <w:tabs>
          <w:tab w:val="num" w:pos="3600"/>
        </w:tabs>
        <w:ind w:left="3600" w:hanging="360"/>
      </w:pPr>
      <w:rPr>
        <w:rFonts w:ascii="Courier New" w:hAnsi="Courier New" w:cs="Courier New" w:hint="default"/>
      </w:rPr>
    </w:lvl>
    <w:lvl w:ilvl="5" w:tplc="7E88BC48" w:tentative="1">
      <w:start w:val="1"/>
      <w:numFmt w:val="bullet"/>
      <w:lvlText w:val=""/>
      <w:lvlJc w:val="left"/>
      <w:pPr>
        <w:tabs>
          <w:tab w:val="num" w:pos="4320"/>
        </w:tabs>
        <w:ind w:left="4320" w:hanging="360"/>
      </w:pPr>
      <w:rPr>
        <w:rFonts w:ascii="Wingdings" w:hAnsi="Wingdings" w:hint="default"/>
      </w:rPr>
    </w:lvl>
    <w:lvl w:ilvl="6" w:tplc="AEACA3B8" w:tentative="1">
      <w:start w:val="1"/>
      <w:numFmt w:val="bullet"/>
      <w:lvlText w:val=""/>
      <w:lvlJc w:val="left"/>
      <w:pPr>
        <w:tabs>
          <w:tab w:val="num" w:pos="5040"/>
        </w:tabs>
        <w:ind w:left="5040" w:hanging="360"/>
      </w:pPr>
      <w:rPr>
        <w:rFonts w:ascii="Symbol" w:hAnsi="Symbol" w:hint="default"/>
      </w:rPr>
    </w:lvl>
    <w:lvl w:ilvl="7" w:tplc="49326F1C" w:tentative="1">
      <w:start w:val="1"/>
      <w:numFmt w:val="bullet"/>
      <w:lvlText w:val="o"/>
      <w:lvlJc w:val="left"/>
      <w:pPr>
        <w:tabs>
          <w:tab w:val="num" w:pos="5760"/>
        </w:tabs>
        <w:ind w:left="5760" w:hanging="360"/>
      </w:pPr>
      <w:rPr>
        <w:rFonts w:ascii="Courier New" w:hAnsi="Courier New" w:cs="Courier New" w:hint="default"/>
      </w:rPr>
    </w:lvl>
    <w:lvl w:ilvl="8" w:tplc="DF489290"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F2E851AE">
      <w:start w:val="1"/>
      <w:numFmt w:val="bullet"/>
      <w:lvlText w:val=""/>
      <w:lvlJc w:val="left"/>
      <w:pPr>
        <w:tabs>
          <w:tab w:val="num" w:pos="284"/>
        </w:tabs>
        <w:ind w:left="284" w:hanging="284"/>
      </w:pPr>
      <w:rPr>
        <w:rFonts w:ascii="Wingdings" w:hAnsi="Wingdings" w:hint="default"/>
        <w:sz w:val="16"/>
      </w:rPr>
    </w:lvl>
    <w:lvl w:ilvl="1" w:tplc="EA880DA6" w:tentative="1">
      <w:start w:val="1"/>
      <w:numFmt w:val="bullet"/>
      <w:lvlText w:val="o"/>
      <w:lvlJc w:val="left"/>
      <w:pPr>
        <w:tabs>
          <w:tab w:val="num" w:pos="1440"/>
        </w:tabs>
        <w:ind w:left="1440" w:hanging="360"/>
      </w:pPr>
      <w:rPr>
        <w:rFonts w:ascii="Courier New" w:hAnsi="Courier New" w:cs="Courier New" w:hint="default"/>
      </w:rPr>
    </w:lvl>
    <w:lvl w:ilvl="2" w:tplc="04EAEC08" w:tentative="1">
      <w:start w:val="1"/>
      <w:numFmt w:val="bullet"/>
      <w:lvlText w:val=""/>
      <w:lvlJc w:val="left"/>
      <w:pPr>
        <w:tabs>
          <w:tab w:val="num" w:pos="2160"/>
        </w:tabs>
        <w:ind w:left="2160" w:hanging="360"/>
      </w:pPr>
      <w:rPr>
        <w:rFonts w:ascii="Wingdings" w:hAnsi="Wingdings" w:hint="default"/>
      </w:rPr>
    </w:lvl>
    <w:lvl w:ilvl="3" w:tplc="7ECA90EA" w:tentative="1">
      <w:start w:val="1"/>
      <w:numFmt w:val="bullet"/>
      <w:lvlText w:val=""/>
      <w:lvlJc w:val="left"/>
      <w:pPr>
        <w:tabs>
          <w:tab w:val="num" w:pos="2880"/>
        </w:tabs>
        <w:ind w:left="2880" w:hanging="360"/>
      </w:pPr>
      <w:rPr>
        <w:rFonts w:ascii="Symbol" w:hAnsi="Symbol" w:hint="default"/>
      </w:rPr>
    </w:lvl>
    <w:lvl w:ilvl="4" w:tplc="0C4E7E6E" w:tentative="1">
      <w:start w:val="1"/>
      <w:numFmt w:val="bullet"/>
      <w:lvlText w:val="o"/>
      <w:lvlJc w:val="left"/>
      <w:pPr>
        <w:tabs>
          <w:tab w:val="num" w:pos="3600"/>
        </w:tabs>
        <w:ind w:left="3600" w:hanging="360"/>
      </w:pPr>
      <w:rPr>
        <w:rFonts w:ascii="Courier New" w:hAnsi="Courier New" w:cs="Courier New" w:hint="default"/>
      </w:rPr>
    </w:lvl>
    <w:lvl w:ilvl="5" w:tplc="D69CB9DE" w:tentative="1">
      <w:start w:val="1"/>
      <w:numFmt w:val="bullet"/>
      <w:lvlText w:val=""/>
      <w:lvlJc w:val="left"/>
      <w:pPr>
        <w:tabs>
          <w:tab w:val="num" w:pos="4320"/>
        </w:tabs>
        <w:ind w:left="4320" w:hanging="360"/>
      </w:pPr>
      <w:rPr>
        <w:rFonts w:ascii="Wingdings" w:hAnsi="Wingdings" w:hint="default"/>
      </w:rPr>
    </w:lvl>
    <w:lvl w:ilvl="6" w:tplc="3392D914" w:tentative="1">
      <w:start w:val="1"/>
      <w:numFmt w:val="bullet"/>
      <w:lvlText w:val=""/>
      <w:lvlJc w:val="left"/>
      <w:pPr>
        <w:tabs>
          <w:tab w:val="num" w:pos="5040"/>
        </w:tabs>
        <w:ind w:left="5040" w:hanging="360"/>
      </w:pPr>
      <w:rPr>
        <w:rFonts w:ascii="Symbol" w:hAnsi="Symbol" w:hint="default"/>
      </w:rPr>
    </w:lvl>
    <w:lvl w:ilvl="7" w:tplc="82A8CCF0" w:tentative="1">
      <w:start w:val="1"/>
      <w:numFmt w:val="bullet"/>
      <w:lvlText w:val="o"/>
      <w:lvlJc w:val="left"/>
      <w:pPr>
        <w:tabs>
          <w:tab w:val="num" w:pos="5760"/>
        </w:tabs>
        <w:ind w:left="5760" w:hanging="360"/>
      </w:pPr>
      <w:rPr>
        <w:rFonts w:ascii="Courier New" w:hAnsi="Courier New" w:cs="Courier New" w:hint="default"/>
      </w:rPr>
    </w:lvl>
    <w:lvl w:ilvl="8" w:tplc="A092ACD2"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086ADD"/>
    <w:multiLevelType w:val="hybridMultilevel"/>
    <w:tmpl w:val="C1F68B92"/>
    <w:lvl w:ilvl="0" w:tplc="4E22FDA2">
      <w:start w:val="1"/>
      <w:numFmt w:val="bullet"/>
      <w:lvlText w:val=""/>
      <w:lvlJc w:val="left"/>
      <w:pPr>
        <w:tabs>
          <w:tab w:val="num" w:pos="851"/>
        </w:tabs>
        <w:ind w:left="851" w:hanging="284"/>
      </w:pPr>
      <w:rPr>
        <w:rFonts w:ascii="Wingdings" w:hAnsi="Wingdings" w:hint="default"/>
        <w:sz w:val="16"/>
      </w:rPr>
    </w:lvl>
    <w:lvl w:ilvl="1" w:tplc="C680C22C" w:tentative="1">
      <w:start w:val="1"/>
      <w:numFmt w:val="bullet"/>
      <w:lvlText w:val="o"/>
      <w:lvlJc w:val="left"/>
      <w:pPr>
        <w:tabs>
          <w:tab w:val="num" w:pos="1440"/>
        </w:tabs>
        <w:ind w:left="1440" w:hanging="360"/>
      </w:pPr>
      <w:rPr>
        <w:rFonts w:ascii="Courier New" w:hAnsi="Courier New" w:cs="Courier New" w:hint="default"/>
      </w:rPr>
    </w:lvl>
    <w:lvl w:ilvl="2" w:tplc="9E9C3492" w:tentative="1">
      <w:start w:val="1"/>
      <w:numFmt w:val="bullet"/>
      <w:lvlText w:val=""/>
      <w:lvlJc w:val="left"/>
      <w:pPr>
        <w:tabs>
          <w:tab w:val="num" w:pos="2160"/>
        </w:tabs>
        <w:ind w:left="2160" w:hanging="360"/>
      </w:pPr>
      <w:rPr>
        <w:rFonts w:ascii="Wingdings" w:hAnsi="Wingdings" w:hint="default"/>
      </w:rPr>
    </w:lvl>
    <w:lvl w:ilvl="3" w:tplc="27FC3B52" w:tentative="1">
      <w:start w:val="1"/>
      <w:numFmt w:val="bullet"/>
      <w:lvlText w:val=""/>
      <w:lvlJc w:val="left"/>
      <w:pPr>
        <w:tabs>
          <w:tab w:val="num" w:pos="2880"/>
        </w:tabs>
        <w:ind w:left="2880" w:hanging="360"/>
      </w:pPr>
      <w:rPr>
        <w:rFonts w:ascii="Symbol" w:hAnsi="Symbol" w:hint="default"/>
      </w:rPr>
    </w:lvl>
    <w:lvl w:ilvl="4" w:tplc="033209FE" w:tentative="1">
      <w:start w:val="1"/>
      <w:numFmt w:val="bullet"/>
      <w:lvlText w:val="o"/>
      <w:lvlJc w:val="left"/>
      <w:pPr>
        <w:tabs>
          <w:tab w:val="num" w:pos="3600"/>
        </w:tabs>
        <w:ind w:left="3600" w:hanging="360"/>
      </w:pPr>
      <w:rPr>
        <w:rFonts w:ascii="Courier New" w:hAnsi="Courier New" w:cs="Courier New" w:hint="default"/>
      </w:rPr>
    </w:lvl>
    <w:lvl w:ilvl="5" w:tplc="AF0A98D4" w:tentative="1">
      <w:start w:val="1"/>
      <w:numFmt w:val="bullet"/>
      <w:lvlText w:val=""/>
      <w:lvlJc w:val="left"/>
      <w:pPr>
        <w:tabs>
          <w:tab w:val="num" w:pos="4320"/>
        </w:tabs>
        <w:ind w:left="4320" w:hanging="360"/>
      </w:pPr>
      <w:rPr>
        <w:rFonts w:ascii="Wingdings" w:hAnsi="Wingdings" w:hint="default"/>
      </w:rPr>
    </w:lvl>
    <w:lvl w:ilvl="6" w:tplc="AAF887DE" w:tentative="1">
      <w:start w:val="1"/>
      <w:numFmt w:val="bullet"/>
      <w:lvlText w:val=""/>
      <w:lvlJc w:val="left"/>
      <w:pPr>
        <w:tabs>
          <w:tab w:val="num" w:pos="5040"/>
        </w:tabs>
        <w:ind w:left="5040" w:hanging="360"/>
      </w:pPr>
      <w:rPr>
        <w:rFonts w:ascii="Symbol" w:hAnsi="Symbol" w:hint="default"/>
      </w:rPr>
    </w:lvl>
    <w:lvl w:ilvl="7" w:tplc="CF2089D0" w:tentative="1">
      <w:start w:val="1"/>
      <w:numFmt w:val="bullet"/>
      <w:lvlText w:val="o"/>
      <w:lvlJc w:val="left"/>
      <w:pPr>
        <w:tabs>
          <w:tab w:val="num" w:pos="5760"/>
        </w:tabs>
        <w:ind w:left="5760" w:hanging="360"/>
      </w:pPr>
      <w:rPr>
        <w:rFonts w:ascii="Courier New" w:hAnsi="Courier New" w:cs="Courier New" w:hint="default"/>
      </w:rPr>
    </w:lvl>
    <w:lvl w:ilvl="8" w:tplc="755A82A2"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475C0B50">
      <w:start w:val="1"/>
      <w:numFmt w:val="bullet"/>
      <w:lvlText w:val=""/>
      <w:lvlJc w:val="left"/>
      <w:pPr>
        <w:tabs>
          <w:tab w:val="num" w:pos="284"/>
        </w:tabs>
        <w:ind w:left="284" w:hanging="284"/>
      </w:pPr>
      <w:rPr>
        <w:rFonts w:ascii="Wingdings" w:hAnsi="Wingdings" w:hint="default"/>
        <w:sz w:val="16"/>
      </w:rPr>
    </w:lvl>
    <w:lvl w:ilvl="1" w:tplc="5CBC1946" w:tentative="1">
      <w:start w:val="1"/>
      <w:numFmt w:val="bullet"/>
      <w:lvlText w:val="o"/>
      <w:lvlJc w:val="left"/>
      <w:pPr>
        <w:tabs>
          <w:tab w:val="num" w:pos="1440"/>
        </w:tabs>
        <w:ind w:left="1440" w:hanging="360"/>
      </w:pPr>
      <w:rPr>
        <w:rFonts w:ascii="Courier New" w:hAnsi="Courier New" w:cs="Courier New" w:hint="default"/>
      </w:rPr>
    </w:lvl>
    <w:lvl w:ilvl="2" w:tplc="F6F0F522" w:tentative="1">
      <w:start w:val="1"/>
      <w:numFmt w:val="bullet"/>
      <w:lvlText w:val=""/>
      <w:lvlJc w:val="left"/>
      <w:pPr>
        <w:tabs>
          <w:tab w:val="num" w:pos="2160"/>
        </w:tabs>
        <w:ind w:left="2160" w:hanging="360"/>
      </w:pPr>
      <w:rPr>
        <w:rFonts w:ascii="Wingdings" w:hAnsi="Wingdings" w:hint="default"/>
      </w:rPr>
    </w:lvl>
    <w:lvl w:ilvl="3" w:tplc="AB184F06" w:tentative="1">
      <w:start w:val="1"/>
      <w:numFmt w:val="bullet"/>
      <w:lvlText w:val=""/>
      <w:lvlJc w:val="left"/>
      <w:pPr>
        <w:tabs>
          <w:tab w:val="num" w:pos="2880"/>
        </w:tabs>
        <w:ind w:left="2880" w:hanging="360"/>
      </w:pPr>
      <w:rPr>
        <w:rFonts w:ascii="Symbol" w:hAnsi="Symbol" w:hint="default"/>
      </w:rPr>
    </w:lvl>
    <w:lvl w:ilvl="4" w:tplc="F5BE1C98" w:tentative="1">
      <w:start w:val="1"/>
      <w:numFmt w:val="bullet"/>
      <w:lvlText w:val="o"/>
      <w:lvlJc w:val="left"/>
      <w:pPr>
        <w:tabs>
          <w:tab w:val="num" w:pos="3600"/>
        </w:tabs>
        <w:ind w:left="3600" w:hanging="360"/>
      </w:pPr>
      <w:rPr>
        <w:rFonts w:ascii="Courier New" w:hAnsi="Courier New" w:cs="Courier New" w:hint="default"/>
      </w:rPr>
    </w:lvl>
    <w:lvl w:ilvl="5" w:tplc="3A6A64E2" w:tentative="1">
      <w:start w:val="1"/>
      <w:numFmt w:val="bullet"/>
      <w:lvlText w:val=""/>
      <w:lvlJc w:val="left"/>
      <w:pPr>
        <w:tabs>
          <w:tab w:val="num" w:pos="4320"/>
        </w:tabs>
        <w:ind w:left="4320" w:hanging="360"/>
      </w:pPr>
      <w:rPr>
        <w:rFonts w:ascii="Wingdings" w:hAnsi="Wingdings" w:hint="default"/>
      </w:rPr>
    </w:lvl>
    <w:lvl w:ilvl="6" w:tplc="9440CE8E" w:tentative="1">
      <w:start w:val="1"/>
      <w:numFmt w:val="bullet"/>
      <w:lvlText w:val=""/>
      <w:lvlJc w:val="left"/>
      <w:pPr>
        <w:tabs>
          <w:tab w:val="num" w:pos="5040"/>
        </w:tabs>
        <w:ind w:left="5040" w:hanging="360"/>
      </w:pPr>
      <w:rPr>
        <w:rFonts w:ascii="Symbol" w:hAnsi="Symbol" w:hint="default"/>
      </w:rPr>
    </w:lvl>
    <w:lvl w:ilvl="7" w:tplc="CC7679B0" w:tentative="1">
      <w:start w:val="1"/>
      <w:numFmt w:val="bullet"/>
      <w:lvlText w:val="o"/>
      <w:lvlJc w:val="left"/>
      <w:pPr>
        <w:tabs>
          <w:tab w:val="num" w:pos="5760"/>
        </w:tabs>
        <w:ind w:left="5760" w:hanging="360"/>
      </w:pPr>
      <w:rPr>
        <w:rFonts w:ascii="Courier New" w:hAnsi="Courier New" w:cs="Courier New" w:hint="default"/>
      </w:rPr>
    </w:lvl>
    <w:lvl w:ilvl="8" w:tplc="D6A40AAC"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3588E8BE">
      <w:start w:val="1"/>
      <w:numFmt w:val="bullet"/>
      <w:lvlText w:val=""/>
      <w:lvlJc w:val="left"/>
      <w:pPr>
        <w:tabs>
          <w:tab w:val="num" w:pos="284"/>
        </w:tabs>
        <w:ind w:left="284" w:hanging="284"/>
      </w:pPr>
      <w:rPr>
        <w:rFonts w:ascii="Wingdings" w:hAnsi="Wingdings" w:hint="default"/>
        <w:sz w:val="16"/>
      </w:rPr>
    </w:lvl>
    <w:lvl w:ilvl="1" w:tplc="82C2CDA2" w:tentative="1">
      <w:start w:val="1"/>
      <w:numFmt w:val="bullet"/>
      <w:lvlText w:val="o"/>
      <w:lvlJc w:val="left"/>
      <w:pPr>
        <w:tabs>
          <w:tab w:val="num" w:pos="1440"/>
        </w:tabs>
        <w:ind w:left="1440" w:hanging="360"/>
      </w:pPr>
      <w:rPr>
        <w:rFonts w:ascii="Courier New" w:hAnsi="Courier New" w:cs="Courier New" w:hint="default"/>
      </w:rPr>
    </w:lvl>
    <w:lvl w:ilvl="2" w:tplc="65FC0724" w:tentative="1">
      <w:start w:val="1"/>
      <w:numFmt w:val="bullet"/>
      <w:lvlText w:val=""/>
      <w:lvlJc w:val="left"/>
      <w:pPr>
        <w:tabs>
          <w:tab w:val="num" w:pos="2160"/>
        </w:tabs>
        <w:ind w:left="2160" w:hanging="360"/>
      </w:pPr>
      <w:rPr>
        <w:rFonts w:ascii="Wingdings" w:hAnsi="Wingdings" w:hint="default"/>
      </w:rPr>
    </w:lvl>
    <w:lvl w:ilvl="3" w:tplc="307C7A3E" w:tentative="1">
      <w:start w:val="1"/>
      <w:numFmt w:val="bullet"/>
      <w:lvlText w:val=""/>
      <w:lvlJc w:val="left"/>
      <w:pPr>
        <w:tabs>
          <w:tab w:val="num" w:pos="2880"/>
        </w:tabs>
        <w:ind w:left="2880" w:hanging="360"/>
      </w:pPr>
      <w:rPr>
        <w:rFonts w:ascii="Symbol" w:hAnsi="Symbol" w:hint="default"/>
      </w:rPr>
    </w:lvl>
    <w:lvl w:ilvl="4" w:tplc="0AAE0EE2" w:tentative="1">
      <w:start w:val="1"/>
      <w:numFmt w:val="bullet"/>
      <w:lvlText w:val="o"/>
      <w:lvlJc w:val="left"/>
      <w:pPr>
        <w:tabs>
          <w:tab w:val="num" w:pos="3600"/>
        </w:tabs>
        <w:ind w:left="3600" w:hanging="360"/>
      </w:pPr>
      <w:rPr>
        <w:rFonts w:ascii="Courier New" w:hAnsi="Courier New" w:cs="Courier New" w:hint="default"/>
      </w:rPr>
    </w:lvl>
    <w:lvl w:ilvl="5" w:tplc="5DB2F84E" w:tentative="1">
      <w:start w:val="1"/>
      <w:numFmt w:val="bullet"/>
      <w:lvlText w:val=""/>
      <w:lvlJc w:val="left"/>
      <w:pPr>
        <w:tabs>
          <w:tab w:val="num" w:pos="4320"/>
        </w:tabs>
        <w:ind w:left="4320" w:hanging="360"/>
      </w:pPr>
      <w:rPr>
        <w:rFonts w:ascii="Wingdings" w:hAnsi="Wingdings" w:hint="default"/>
      </w:rPr>
    </w:lvl>
    <w:lvl w:ilvl="6" w:tplc="700AC42E" w:tentative="1">
      <w:start w:val="1"/>
      <w:numFmt w:val="bullet"/>
      <w:lvlText w:val=""/>
      <w:lvlJc w:val="left"/>
      <w:pPr>
        <w:tabs>
          <w:tab w:val="num" w:pos="5040"/>
        </w:tabs>
        <w:ind w:left="5040" w:hanging="360"/>
      </w:pPr>
      <w:rPr>
        <w:rFonts w:ascii="Symbol" w:hAnsi="Symbol" w:hint="default"/>
      </w:rPr>
    </w:lvl>
    <w:lvl w:ilvl="7" w:tplc="A8347F7A" w:tentative="1">
      <w:start w:val="1"/>
      <w:numFmt w:val="bullet"/>
      <w:lvlText w:val="o"/>
      <w:lvlJc w:val="left"/>
      <w:pPr>
        <w:tabs>
          <w:tab w:val="num" w:pos="5760"/>
        </w:tabs>
        <w:ind w:left="5760" w:hanging="360"/>
      </w:pPr>
      <w:rPr>
        <w:rFonts w:ascii="Courier New" w:hAnsi="Courier New" w:cs="Courier New" w:hint="default"/>
      </w:rPr>
    </w:lvl>
    <w:lvl w:ilvl="8" w:tplc="0018E4EC" w:tentative="1">
      <w:start w:val="1"/>
      <w:numFmt w:val="bullet"/>
      <w:lvlText w:val=""/>
      <w:lvlJc w:val="left"/>
      <w:pPr>
        <w:tabs>
          <w:tab w:val="num" w:pos="6480"/>
        </w:tabs>
        <w:ind w:left="6480" w:hanging="360"/>
      </w:pPr>
      <w:rPr>
        <w:rFonts w:ascii="Wingdings" w:hAnsi="Wingdings" w:hint="default"/>
      </w:rPr>
    </w:lvl>
  </w:abstractNum>
  <w:abstractNum w:abstractNumId="32">
    <w:nsid w:val="71AD444A"/>
    <w:multiLevelType w:val="hybridMultilevel"/>
    <w:tmpl w:val="4042B7A4"/>
    <w:lvl w:ilvl="0" w:tplc="117ACBA2">
      <w:start w:val="1"/>
      <w:numFmt w:val="bullet"/>
      <w:lvlText w:val=""/>
      <w:lvlJc w:val="left"/>
      <w:pPr>
        <w:tabs>
          <w:tab w:val="num" w:pos="284"/>
        </w:tabs>
        <w:ind w:left="284" w:hanging="284"/>
      </w:pPr>
      <w:rPr>
        <w:rFonts w:ascii="Wingdings" w:hAnsi="Wingdings" w:hint="default"/>
        <w:b/>
        <w:i w:val="0"/>
        <w:color w:val="auto"/>
        <w:sz w:val="20"/>
      </w:rPr>
    </w:lvl>
    <w:lvl w:ilvl="1" w:tplc="799A748A" w:tentative="1">
      <w:start w:val="1"/>
      <w:numFmt w:val="bullet"/>
      <w:lvlText w:val="o"/>
      <w:lvlJc w:val="left"/>
      <w:pPr>
        <w:tabs>
          <w:tab w:val="num" w:pos="1440"/>
        </w:tabs>
        <w:ind w:left="1440" w:hanging="360"/>
      </w:pPr>
      <w:rPr>
        <w:rFonts w:ascii="Courier New" w:hAnsi="Courier New" w:cs="Courier New" w:hint="default"/>
      </w:rPr>
    </w:lvl>
    <w:lvl w:ilvl="2" w:tplc="5188308C" w:tentative="1">
      <w:start w:val="1"/>
      <w:numFmt w:val="bullet"/>
      <w:lvlText w:val=""/>
      <w:lvlJc w:val="left"/>
      <w:pPr>
        <w:tabs>
          <w:tab w:val="num" w:pos="2160"/>
        </w:tabs>
        <w:ind w:left="2160" w:hanging="360"/>
      </w:pPr>
      <w:rPr>
        <w:rFonts w:ascii="Wingdings" w:hAnsi="Wingdings" w:hint="default"/>
      </w:rPr>
    </w:lvl>
    <w:lvl w:ilvl="3" w:tplc="C42C7F86" w:tentative="1">
      <w:start w:val="1"/>
      <w:numFmt w:val="bullet"/>
      <w:lvlText w:val=""/>
      <w:lvlJc w:val="left"/>
      <w:pPr>
        <w:tabs>
          <w:tab w:val="num" w:pos="2880"/>
        </w:tabs>
        <w:ind w:left="2880" w:hanging="360"/>
      </w:pPr>
      <w:rPr>
        <w:rFonts w:ascii="Symbol" w:hAnsi="Symbol" w:hint="default"/>
      </w:rPr>
    </w:lvl>
    <w:lvl w:ilvl="4" w:tplc="9C34F8C2" w:tentative="1">
      <w:start w:val="1"/>
      <w:numFmt w:val="bullet"/>
      <w:lvlText w:val="o"/>
      <w:lvlJc w:val="left"/>
      <w:pPr>
        <w:tabs>
          <w:tab w:val="num" w:pos="3600"/>
        </w:tabs>
        <w:ind w:left="3600" w:hanging="360"/>
      </w:pPr>
      <w:rPr>
        <w:rFonts w:ascii="Courier New" w:hAnsi="Courier New" w:cs="Courier New" w:hint="default"/>
      </w:rPr>
    </w:lvl>
    <w:lvl w:ilvl="5" w:tplc="E0A018C2" w:tentative="1">
      <w:start w:val="1"/>
      <w:numFmt w:val="bullet"/>
      <w:lvlText w:val=""/>
      <w:lvlJc w:val="left"/>
      <w:pPr>
        <w:tabs>
          <w:tab w:val="num" w:pos="4320"/>
        </w:tabs>
        <w:ind w:left="4320" w:hanging="360"/>
      </w:pPr>
      <w:rPr>
        <w:rFonts w:ascii="Wingdings" w:hAnsi="Wingdings" w:hint="default"/>
      </w:rPr>
    </w:lvl>
    <w:lvl w:ilvl="6" w:tplc="4208BAF6" w:tentative="1">
      <w:start w:val="1"/>
      <w:numFmt w:val="bullet"/>
      <w:lvlText w:val=""/>
      <w:lvlJc w:val="left"/>
      <w:pPr>
        <w:tabs>
          <w:tab w:val="num" w:pos="5040"/>
        </w:tabs>
        <w:ind w:left="5040" w:hanging="360"/>
      </w:pPr>
      <w:rPr>
        <w:rFonts w:ascii="Symbol" w:hAnsi="Symbol" w:hint="default"/>
      </w:rPr>
    </w:lvl>
    <w:lvl w:ilvl="7" w:tplc="0504E078" w:tentative="1">
      <w:start w:val="1"/>
      <w:numFmt w:val="bullet"/>
      <w:lvlText w:val="o"/>
      <w:lvlJc w:val="left"/>
      <w:pPr>
        <w:tabs>
          <w:tab w:val="num" w:pos="5760"/>
        </w:tabs>
        <w:ind w:left="5760" w:hanging="360"/>
      </w:pPr>
      <w:rPr>
        <w:rFonts w:ascii="Courier New" w:hAnsi="Courier New" w:cs="Courier New" w:hint="default"/>
      </w:rPr>
    </w:lvl>
    <w:lvl w:ilvl="8" w:tplc="DE969AE6"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4"/>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3"/>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29213418_92724"/>
  </w:docVars>
  <w:rsids>
    <w:rsidRoot w:val="009C06CC"/>
    <w:rsid w:val="00041045"/>
    <w:rsid w:val="00093D74"/>
    <w:rsid w:val="00096388"/>
    <w:rsid w:val="002426AE"/>
    <w:rsid w:val="00261AAC"/>
    <w:rsid w:val="002A4CEA"/>
    <w:rsid w:val="002B12E3"/>
    <w:rsid w:val="002C2102"/>
    <w:rsid w:val="002F733D"/>
    <w:rsid w:val="004A33A2"/>
    <w:rsid w:val="004B14BB"/>
    <w:rsid w:val="004D6EC1"/>
    <w:rsid w:val="004E5003"/>
    <w:rsid w:val="004F5198"/>
    <w:rsid w:val="00545F36"/>
    <w:rsid w:val="00570BE5"/>
    <w:rsid w:val="00615DB1"/>
    <w:rsid w:val="00644B3E"/>
    <w:rsid w:val="00664E23"/>
    <w:rsid w:val="00703F03"/>
    <w:rsid w:val="00710B40"/>
    <w:rsid w:val="0075486B"/>
    <w:rsid w:val="00776FAB"/>
    <w:rsid w:val="00867B08"/>
    <w:rsid w:val="00941A30"/>
    <w:rsid w:val="009738AC"/>
    <w:rsid w:val="00974066"/>
    <w:rsid w:val="009A1D42"/>
    <w:rsid w:val="009C06CC"/>
    <w:rsid w:val="009C5DA2"/>
    <w:rsid w:val="009E122A"/>
    <w:rsid w:val="00A03AE0"/>
    <w:rsid w:val="00A263A9"/>
    <w:rsid w:val="00A646DE"/>
    <w:rsid w:val="00A92E95"/>
    <w:rsid w:val="00AE1BDF"/>
    <w:rsid w:val="00B63C06"/>
    <w:rsid w:val="00BE156E"/>
    <w:rsid w:val="00C51931"/>
    <w:rsid w:val="00C53C35"/>
    <w:rsid w:val="00C678FE"/>
    <w:rsid w:val="00C702E0"/>
    <w:rsid w:val="00CA26BA"/>
    <w:rsid w:val="00CA522B"/>
    <w:rsid w:val="00CC56A5"/>
    <w:rsid w:val="00CE12BE"/>
    <w:rsid w:val="00DB0DBE"/>
    <w:rsid w:val="00DE5495"/>
    <w:rsid w:val="00E5552C"/>
    <w:rsid w:val="00E6217A"/>
    <w:rsid w:val="00E70AD4"/>
    <w:rsid w:val="00F21701"/>
    <w:rsid w:val="00F749C9"/>
    <w:rsid w:val="00FF1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en-US" w:eastAsia="en-US"/>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en-US" w:eastAsia="en-US"/>
    </w:rPr>
  </w:style>
  <w:style w:type="character" w:styleId="BesuchterHyperlink">
    <w:name w:val="FollowedHyperlink"/>
    <w:rsid w:val="00B63C0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en-US" w:eastAsia="en-US"/>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en-US" w:eastAsia="en-US"/>
    </w:rPr>
  </w:style>
  <w:style w:type="character" w:styleId="BesuchterHyperlink">
    <w:name w:val="FollowedHyperlink"/>
    <w:rsid w:val="00B63C0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6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3511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4082</CharactersWithSpaces>
  <SharedDoc>false</SharedDoc>
  <HLinks>
    <vt:vector size="18" baseType="variant">
      <vt:variant>
        <vt:i4>6422564</vt:i4>
      </vt:variant>
      <vt:variant>
        <vt:i4>0</vt:i4>
      </vt:variant>
      <vt:variant>
        <vt:i4>0</vt:i4>
      </vt:variant>
      <vt:variant>
        <vt:i4>5</vt:i4>
      </vt:variant>
      <vt:variant>
        <vt:lpwstr>http://www.andritz.com/news-de</vt:lpwstr>
      </vt:variant>
      <vt:variant>
        <vt:lpwstr/>
      </vt:variant>
      <vt:variant>
        <vt:i4>3276911</vt:i4>
      </vt:variant>
      <vt:variant>
        <vt:i4>-1</vt:i4>
      </vt:variant>
      <vt:variant>
        <vt:i4>2059</vt:i4>
      </vt:variant>
      <vt:variant>
        <vt:i4>1</vt:i4>
      </vt:variant>
      <vt:variant>
        <vt:lpwstr>:ANDRITZ-HYDRO-color-office-36mm-bpaper.png</vt:lpwstr>
      </vt:variant>
      <vt:variant>
        <vt:lpwstr/>
      </vt:variant>
      <vt:variant>
        <vt:i4>3276911</vt:i4>
      </vt:variant>
      <vt:variant>
        <vt:i4>-1</vt:i4>
      </vt:variant>
      <vt:variant>
        <vt:i4>2060</vt:i4>
      </vt:variant>
      <vt:variant>
        <vt:i4>1</vt:i4>
      </vt:variant>
      <vt:variant>
        <vt:lpwstr>:ANDRITZ-HYDRO-color-office-36mm-bpaper.png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10</cp:revision>
  <cp:lastPrinted>2014-01-28T21:23:00Z</cp:lastPrinted>
  <dcterms:created xsi:type="dcterms:W3CDTF">2014-01-29T19:43:00Z</dcterms:created>
  <dcterms:modified xsi:type="dcterms:W3CDTF">2014-02-10T13:53:00Z</dcterms:modified>
</cp:coreProperties>
</file>